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4131C" w14:textId="7775CE27" w:rsidR="00803F1D" w:rsidRPr="006C4D16" w:rsidRDefault="00803F1D">
      <w:pPr>
        <w:pStyle w:val="Tijeloteksta"/>
        <w:ind w:left="918"/>
        <w:rPr>
          <w:rFonts w:asciiTheme="minorHAnsi" w:hAnsiTheme="minorHAnsi" w:cstheme="minorHAnsi"/>
          <w:noProof/>
          <w:szCs w:val="24"/>
        </w:rPr>
      </w:pPr>
    </w:p>
    <w:p w14:paraId="7D72AF91" w14:textId="31002876" w:rsidR="005444FD" w:rsidRPr="006C4D16" w:rsidRDefault="005444FD">
      <w:pPr>
        <w:pStyle w:val="Tijeloteksta"/>
        <w:ind w:left="918"/>
        <w:rPr>
          <w:rFonts w:asciiTheme="minorHAnsi" w:hAnsiTheme="minorHAnsi" w:cstheme="minorHAnsi"/>
          <w:noProof/>
          <w:szCs w:val="24"/>
        </w:rPr>
      </w:pPr>
    </w:p>
    <w:p w14:paraId="6E1D1340" w14:textId="6C787D07" w:rsidR="005444FD" w:rsidRPr="006C4D16" w:rsidRDefault="005444FD">
      <w:pPr>
        <w:pStyle w:val="Tijeloteksta"/>
        <w:ind w:left="918"/>
        <w:rPr>
          <w:rFonts w:asciiTheme="minorHAnsi" w:hAnsiTheme="minorHAnsi" w:cstheme="minorHAnsi"/>
          <w:noProof/>
          <w:szCs w:val="24"/>
        </w:rPr>
      </w:pPr>
    </w:p>
    <w:p w14:paraId="65615C45" w14:textId="631D9E1A" w:rsidR="005444FD" w:rsidRPr="006C4D16" w:rsidRDefault="005444FD">
      <w:pPr>
        <w:pStyle w:val="Tijeloteksta"/>
        <w:ind w:left="918"/>
        <w:rPr>
          <w:rFonts w:asciiTheme="minorHAnsi" w:hAnsiTheme="minorHAnsi" w:cstheme="minorHAnsi"/>
          <w:noProof/>
          <w:szCs w:val="24"/>
        </w:rPr>
      </w:pPr>
    </w:p>
    <w:p w14:paraId="02473FE3" w14:textId="026AA549" w:rsidR="005444FD" w:rsidRPr="006C4D16" w:rsidRDefault="005444FD">
      <w:pPr>
        <w:pStyle w:val="Tijeloteksta"/>
        <w:ind w:left="918"/>
        <w:rPr>
          <w:rFonts w:asciiTheme="minorHAnsi" w:hAnsiTheme="minorHAnsi" w:cstheme="minorHAnsi"/>
          <w:noProof/>
          <w:szCs w:val="24"/>
        </w:rPr>
      </w:pPr>
    </w:p>
    <w:p w14:paraId="50538F61" w14:textId="16335934" w:rsidR="005444FD" w:rsidRPr="006C4D16" w:rsidRDefault="005444FD" w:rsidP="006C4D16">
      <w:pPr>
        <w:pStyle w:val="Tijeloteksta"/>
        <w:ind w:left="918"/>
        <w:jc w:val="center"/>
        <w:rPr>
          <w:rFonts w:asciiTheme="minorHAnsi" w:hAnsiTheme="minorHAnsi" w:cstheme="minorHAnsi"/>
          <w:b/>
          <w:bCs/>
          <w:noProof/>
          <w:sz w:val="28"/>
          <w:szCs w:val="28"/>
        </w:rPr>
      </w:pPr>
      <w:r w:rsidRPr="006C4D16">
        <w:rPr>
          <w:rFonts w:asciiTheme="minorHAnsi" w:hAnsiTheme="minorHAnsi" w:cstheme="minorHAnsi"/>
          <w:b/>
          <w:bCs/>
          <w:noProof/>
          <w:sz w:val="28"/>
          <w:szCs w:val="28"/>
        </w:rPr>
        <w:t>PRIJEDLOG</w:t>
      </w:r>
      <w:r w:rsidR="006C4D16" w:rsidRPr="006C4D16">
        <w:rPr>
          <w:rFonts w:asciiTheme="minorHAnsi" w:hAnsiTheme="minorHAnsi" w:cstheme="minorHAnsi"/>
          <w:b/>
          <w:bCs/>
          <w:noProof/>
          <w:sz w:val="28"/>
          <w:szCs w:val="28"/>
        </w:rPr>
        <w:t>!</w:t>
      </w:r>
    </w:p>
    <w:p w14:paraId="76871094" w14:textId="77777777" w:rsidR="005444FD" w:rsidRPr="006C4D16" w:rsidRDefault="005444FD">
      <w:pPr>
        <w:pStyle w:val="Tijeloteksta"/>
        <w:ind w:left="918"/>
        <w:rPr>
          <w:rFonts w:asciiTheme="minorHAnsi" w:hAnsiTheme="minorHAnsi" w:cstheme="minorHAnsi"/>
          <w:szCs w:val="24"/>
        </w:rPr>
      </w:pPr>
    </w:p>
    <w:p w14:paraId="63CDE153" w14:textId="77777777" w:rsidR="00803F1D" w:rsidRPr="006C4D16" w:rsidRDefault="00803F1D">
      <w:pPr>
        <w:pStyle w:val="Tijeloteksta"/>
        <w:rPr>
          <w:rFonts w:asciiTheme="minorHAnsi" w:hAnsiTheme="minorHAnsi" w:cstheme="minorHAnsi"/>
          <w:szCs w:val="24"/>
        </w:rPr>
      </w:pPr>
    </w:p>
    <w:p w14:paraId="6C4A2A48" w14:textId="77777777" w:rsidR="00803F1D" w:rsidRPr="006C4D16" w:rsidRDefault="00803F1D">
      <w:pPr>
        <w:pStyle w:val="Tijeloteksta"/>
        <w:spacing w:before="7"/>
        <w:rPr>
          <w:rFonts w:asciiTheme="minorHAnsi" w:hAnsiTheme="minorHAnsi" w:cstheme="minorHAnsi"/>
          <w:szCs w:val="24"/>
        </w:rPr>
      </w:pPr>
    </w:p>
    <w:p w14:paraId="0B1CF198" w14:textId="77777777" w:rsidR="00E9120D" w:rsidRDefault="00BF1200">
      <w:pPr>
        <w:pStyle w:val="Tijeloteksta"/>
        <w:tabs>
          <w:tab w:val="left" w:pos="1131"/>
        </w:tabs>
        <w:spacing w:line="228" w:lineRule="auto"/>
        <w:ind w:left="116" w:right="6548"/>
        <w:rPr>
          <w:rFonts w:asciiTheme="minorHAnsi" w:hAnsiTheme="minorHAnsi" w:cstheme="minorHAnsi"/>
          <w:spacing w:val="1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>OPĆINSKO VIJEĆE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</w:p>
    <w:p w14:paraId="7444F308" w14:textId="16A3205B" w:rsidR="00803F1D" w:rsidRPr="006C4D16" w:rsidRDefault="00BF1200">
      <w:pPr>
        <w:pStyle w:val="Tijeloteksta"/>
        <w:tabs>
          <w:tab w:val="left" w:pos="1131"/>
        </w:tabs>
        <w:spacing w:line="228" w:lineRule="auto"/>
        <w:ind w:left="116" w:right="6548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>KLASA:</w:t>
      </w:r>
      <w:r w:rsidR="00A54A19" w:rsidRPr="006C4D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42C62E2" w14:textId="4F9C4486" w:rsidR="00803F1D" w:rsidRPr="006C4D16" w:rsidRDefault="00BF1200">
      <w:pPr>
        <w:pStyle w:val="Tijeloteksta"/>
        <w:spacing w:line="241" w:lineRule="exact"/>
        <w:ind w:left="116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>URBROJ: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</w:p>
    <w:p w14:paraId="05DA3E03" w14:textId="6651DB84" w:rsidR="00803F1D" w:rsidRDefault="005444FD">
      <w:pPr>
        <w:pStyle w:val="Tijeloteksta"/>
        <w:spacing w:before="39"/>
        <w:ind w:left="116"/>
        <w:rPr>
          <w:rFonts w:asciiTheme="minorHAnsi" w:hAnsiTheme="minorHAnsi" w:cstheme="minorHAnsi"/>
          <w:w w:val="95"/>
          <w:sz w:val="24"/>
          <w:szCs w:val="24"/>
        </w:rPr>
      </w:pPr>
      <w:r w:rsidRPr="006C4D16">
        <w:rPr>
          <w:rFonts w:asciiTheme="minorHAnsi" w:hAnsiTheme="minorHAnsi" w:cstheme="minorHAnsi"/>
          <w:w w:val="95"/>
          <w:sz w:val="24"/>
          <w:szCs w:val="24"/>
        </w:rPr>
        <w:t>Nedelišće</w:t>
      </w:r>
      <w:r w:rsidR="00BF1200" w:rsidRPr="006C4D16">
        <w:rPr>
          <w:rFonts w:asciiTheme="minorHAnsi" w:hAnsiTheme="minorHAnsi" w:cstheme="minorHAnsi"/>
          <w:w w:val="95"/>
          <w:sz w:val="24"/>
          <w:szCs w:val="24"/>
        </w:rPr>
        <w:t>,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 xml:space="preserve">    2022</w:t>
      </w:r>
      <w:r w:rsidR="00BF1200" w:rsidRPr="006C4D16">
        <w:rPr>
          <w:rFonts w:asciiTheme="minorHAnsi" w:hAnsiTheme="minorHAnsi" w:cstheme="minorHAnsi"/>
          <w:w w:val="95"/>
          <w:sz w:val="24"/>
          <w:szCs w:val="24"/>
        </w:rPr>
        <w:t>.</w:t>
      </w:r>
    </w:p>
    <w:p w14:paraId="4D400A89" w14:textId="77777777" w:rsidR="00B83CA9" w:rsidRPr="006C4D16" w:rsidRDefault="00B83CA9">
      <w:pPr>
        <w:pStyle w:val="Tijeloteksta"/>
        <w:spacing w:before="39"/>
        <w:ind w:left="116"/>
        <w:rPr>
          <w:rFonts w:asciiTheme="minorHAnsi" w:hAnsiTheme="minorHAnsi" w:cstheme="minorHAnsi"/>
          <w:sz w:val="24"/>
          <w:szCs w:val="24"/>
        </w:rPr>
      </w:pPr>
    </w:p>
    <w:p w14:paraId="2089BEA0" w14:textId="77777777" w:rsidR="00803F1D" w:rsidRPr="006C4D16" w:rsidRDefault="00803F1D">
      <w:pPr>
        <w:pStyle w:val="Tijeloteksta"/>
        <w:spacing w:before="6"/>
        <w:rPr>
          <w:rFonts w:asciiTheme="minorHAnsi" w:hAnsiTheme="minorHAnsi" w:cstheme="minorHAnsi"/>
          <w:sz w:val="28"/>
          <w:szCs w:val="24"/>
        </w:rPr>
      </w:pPr>
    </w:p>
    <w:p w14:paraId="5F62C92E" w14:textId="7C148932" w:rsidR="00803F1D" w:rsidRPr="006C4D16" w:rsidRDefault="00BF1200">
      <w:pPr>
        <w:pStyle w:val="Tijeloteksta"/>
        <w:spacing w:line="228" w:lineRule="auto"/>
        <w:ind w:left="116" w:right="114" w:firstLine="708"/>
        <w:jc w:val="both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>Na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temelju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članka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35.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stavka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2.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i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članka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391.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stavka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1.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bookmarkStart w:id="0" w:name="_Hlk105147198"/>
      <w:r w:rsidRPr="006C4D16">
        <w:rPr>
          <w:rFonts w:asciiTheme="minorHAnsi" w:hAnsiTheme="minorHAnsi" w:cstheme="minorHAnsi"/>
          <w:sz w:val="24"/>
          <w:szCs w:val="24"/>
        </w:rPr>
        <w:t>Zakona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vlasništvu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i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drugim</w:t>
      </w:r>
      <w:r w:rsidRPr="006C4D16">
        <w:rPr>
          <w:rFonts w:asciiTheme="minorHAnsi" w:hAnsiTheme="minorHAnsi" w:cstheme="minorHAnsi"/>
          <w:spacing w:val="-58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stvarnim pravima (</w:t>
      </w:r>
      <w:r w:rsidR="006C4D16">
        <w:rPr>
          <w:rFonts w:asciiTheme="minorHAnsi" w:hAnsiTheme="minorHAnsi" w:cstheme="minorHAnsi"/>
          <w:sz w:val="24"/>
          <w:szCs w:val="24"/>
        </w:rPr>
        <w:t>„</w:t>
      </w:r>
      <w:r w:rsidRPr="006C4D16">
        <w:rPr>
          <w:rFonts w:asciiTheme="minorHAnsi" w:hAnsiTheme="minorHAnsi" w:cstheme="minorHAnsi"/>
          <w:sz w:val="24"/>
          <w:szCs w:val="24"/>
        </w:rPr>
        <w:t>Narodne novine</w:t>
      </w:r>
      <w:r w:rsidR="006C4D16">
        <w:rPr>
          <w:rFonts w:asciiTheme="minorHAnsi" w:hAnsiTheme="minorHAnsi" w:cstheme="minorHAnsi"/>
          <w:sz w:val="24"/>
          <w:szCs w:val="24"/>
        </w:rPr>
        <w:t>“</w:t>
      </w:r>
      <w:r w:rsidRPr="006C4D16">
        <w:rPr>
          <w:rFonts w:asciiTheme="minorHAnsi" w:hAnsiTheme="minorHAnsi" w:cstheme="minorHAnsi"/>
          <w:sz w:val="24"/>
          <w:szCs w:val="24"/>
        </w:rPr>
        <w:t>, broj 91/96, 68/98, 137/99, 22/00, 73/00, 114/01, 79/06,</w:t>
      </w:r>
      <w:r w:rsidRPr="006C4D16">
        <w:rPr>
          <w:rFonts w:asciiTheme="minorHAnsi" w:hAnsiTheme="minorHAnsi" w:cstheme="minorHAnsi"/>
          <w:spacing w:val="-59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141/06,</w:t>
      </w:r>
      <w:r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146/08,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38/09,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153/09,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143/12</w:t>
      </w:r>
      <w:r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i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152/14),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članka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65.</w:t>
      </w:r>
      <w:r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stavka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2.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i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članka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69.</w:t>
      </w:r>
      <w:r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Zakona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</w:t>
      </w:r>
      <w:r w:rsidRPr="006C4D16">
        <w:rPr>
          <w:rFonts w:asciiTheme="minorHAnsi" w:hAnsiTheme="minorHAnsi" w:cstheme="minorHAnsi"/>
          <w:spacing w:val="-59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sportu (</w:t>
      </w:r>
      <w:r w:rsidR="006C4D16">
        <w:rPr>
          <w:rFonts w:asciiTheme="minorHAnsi" w:hAnsiTheme="minorHAnsi" w:cstheme="minorHAnsi"/>
          <w:sz w:val="24"/>
          <w:szCs w:val="24"/>
        </w:rPr>
        <w:t>„</w:t>
      </w:r>
      <w:r w:rsidRPr="006C4D16">
        <w:rPr>
          <w:rFonts w:asciiTheme="minorHAnsi" w:hAnsiTheme="minorHAnsi" w:cstheme="minorHAnsi"/>
          <w:sz w:val="24"/>
          <w:szCs w:val="24"/>
        </w:rPr>
        <w:t>Narodne novine</w:t>
      </w:r>
      <w:r w:rsidR="006C4D16">
        <w:rPr>
          <w:rFonts w:asciiTheme="minorHAnsi" w:hAnsiTheme="minorHAnsi" w:cstheme="minorHAnsi"/>
          <w:sz w:val="24"/>
          <w:szCs w:val="24"/>
        </w:rPr>
        <w:t>“</w:t>
      </w:r>
      <w:r w:rsidRPr="006C4D16">
        <w:rPr>
          <w:rFonts w:asciiTheme="minorHAnsi" w:hAnsiTheme="minorHAnsi" w:cstheme="minorHAnsi"/>
          <w:sz w:val="24"/>
          <w:szCs w:val="24"/>
        </w:rPr>
        <w:t>, broj 71/06, 150/08, 124/10, 124/11, 86/12, 94/13, 85/15, 19/16 i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98/19)</w:t>
      </w:r>
      <w:bookmarkEnd w:id="0"/>
      <w:r w:rsidRPr="006C4D16">
        <w:rPr>
          <w:rFonts w:asciiTheme="minorHAnsi" w:hAnsiTheme="minorHAnsi" w:cstheme="minorHAnsi"/>
          <w:w w:val="95"/>
          <w:sz w:val="24"/>
          <w:szCs w:val="24"/>
        </w:rPr>
        <w:t xml:space="preserve"> i članka </w:t>
      </w:r>
      <w:r w:rsidR="00E9120D">
        <w:rPr>
          <w:rFonts w:asciiTheme="minorHAnsi" w:hAnsiTheme="minorHAnsi" w:cstheme="minorHAnsi"/>
          <w:w w:val="95"/>
          <w:sz w:val="24"/>
          <w:szCs w:val="24"/>
        </w:rPr>
        <w:t>32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 xml:space="preserve">. Statuta Općine </w:t>
      </w:r>
      <w:r w:rsidR="00B83CA9">
        <w:rPr>
          <w:rFonts w:asciiTheme="minorHAnsi" w:hAnsiTheme="minorHAnsi" w:cstheme="minorHAnsi"/>
          <w:w w:val="95"/>
          <w:sz w:val="24"/>
          <w:szCs w:val="24"/>
        </w:rPr>
        <w:t>Nedelišće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 xml:space="preserve"> (</w:t>
      </w:r>
      <w:r w:rsidR="006C4D16">
        <w:rPr>
          <w:rFonts w:asciiTheme="minorHAnsi" w:hAnsiTheme="minorHAnsi" w:cstheme="minorHAnsi"/>
          <w:w w:val="95"/>
          <w:sz w:val="24"/>
          <w:szCs w:val="24"/>
        </w:rPr>
        <w:t>„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 xml:space="preserve">Službeni </w:t>
      </w:r>
      <w:r w:rsidR="006C4D16">
        <w:rPr>
          <w:rFonts w:asciiTheme="minorHAnsi" w:hAnsiTheme="minorHAnsi" w:cstheme="minorHAnsi"/>
          <w:w w:val="95"/>
          <w:sz w:val="24"/>
          <w:szCs w:val="24"/>
        </w:rPr>
        <w:t>glasnik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 xml:space="preserve"> </w:t>
      </w:r>
      <w:r w:rsidR="006C4D16">
        <w:rPr>
          <w:rFonts w:asciiTheme="minorHAnsi" w:hAnsiTheme="minorHAnsi" w:cstheme="minorHAnsi"/>
          <w:w w:val="95"/>
          <w:sz w:val="24"/>
          <w:szCs w:val="24"/>
        </w:rPr>
        <w:t>Međimurske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 xml:space="preserve"> županije</w:t>
      </w:r>
      <w:r w:rsidR="006C4D16">
        <w:rPr>
          <w:rFonts w:asciiTheme="minorHAnsi" w:hAnsiTheme="minorHAnsi" w:cstheme="minorHAnsi"/>
          <w:w w:val="95"/>
          <w:sz w:val="24"/>
          <w:szCs w:val="24"/>
        </w:rPr>
        <w:t>“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, broj</w:t>
      </w:r>
      <w:r w:rsidRPr="006C4D16">
        <w:rPr>
          <w:rFonts w:asciiTheme="minorHAnsi" w:hAnsiTheme="minorHAnsi" w:cstheme="minorHAnsi"/>
          <w:spacing w:val="-56"/>
          <w:w w:val="95"/>
          <w:sz w:val="24"/>
          <w:szCs w:val="24"/>
        </w:rPr>
        <w:t xml:space="preserve"> </w:t>
      </w:r>
      <w:r w:rsidR="006C4D16">
        <w:rPr>
          <w:rFonts w:asciiTheme="minorHAnsi" w:hAnsiTheme="minorHAnsi" w:cstheme="minorHAnsi"/>
          <w:spacing w:val="-56"/>
          <w:w w:val="95"/>
          <w:sz w:val="24"/>
          <w:szCs w:val="24"/>
        </w:rPr>
        <w:t xml:space="preserve">      </w:t>
      </w:r>
      <w:r w:rsidR="00B83CA9">
        <w:rPr>
          <w:rFonts w:asciiTheme="minorHAnsi" w:hAnsiTheme="minorHAnsi" w:cstheme="minorHAnsi"/>
          <w:w w:val="95"/>
          <w:sz w:val="24"/>
          <w:szCs w:val="24"/>
        </w:rPr>
        <w:t xml:space="preserve"> _____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 xml:space="preserve">) Općinsko vijeće Općine </w:t>
      </w:r>
      <w:r w:rsidR="006C4D16">
        <w:rPr>
          <w:rFonts w:asciiTheme="minorHAnsi" w:hAnsiTheme="minorHAnsi" w:cstheme="minorHAnsi"/>
          <w:w w:val="95"/>
          <w:sz w:val="24"/>
          <w:szCs w:val="24"/>
        </w:rPr>
        <w:t>Nedelišće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 xml:space="preserve"> na </w:t>
      </w:r>
      <w:r w:rsidR="006C4D16">
        <w:rPr>
          <w:rFonts w:asciiTheme="minorHAnsi" w:hAnsiTheme="minorHAnsi" w:cstheme="minorHAnsi"/>
          <w:w w:val="95"/>
          <w:sz w:val="24"/>
          <w:szCs w:val="24"/>
        </w:rPr>
        <w:t xml:space="preserve">____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 xml:space="preserve">sjednici održanoj dana </w:t>
      </w:r>
      <w:r w:rsidR="006C4D16">
        <w:rPr>
          <w:rFonts w:asciiTheme="minorHAnsi" w:hAnsiTheme="minorHAnsi" w:cstheme="minorHAnsi"/>
          <w:w w:val="95"/>
          <w:sz w:val="24"/>
          <w:szCs w:val="24"/>
        </w:rPr>
        <w:t>_____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202</w:t>
      </w:r>
      <w:r w:rsidR="006C4D16">
        <w:rPr>
          <w:rFonts w:asciiTheme="minorHAnsi" w:hAnsiTheme="minorHAnsi" w:cstheme="minorHAnsi"/>
          <w:sz w:val="24"/>
          <w:szCs w:val="24"/>
        </w:rPr>
        <w:t>2</w:t>
      </w:r>
      <w:r w:rsidRPr="006C4D16">
        <w:rPr>
          <w:rFonts w:asciiTheme="minorHAnsi" w:hAnsiTheme="minorHAnsi" w:cstheme="minorHAnsi"/>
          <w:sz w:val="24"/>
          <w:szCs w:val="24"/>
        </w:rPr>
        <w:t>.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godine,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donosi</w:t>
      </w:r>
    </w:p>
    <w:p w14:paraId="6BCCC75E" w14:textId="77777777" w:rsidR="00803F1D" w:rsidRPr="006C4D16" w:rsidRDefault="00803F1D">
      <w:pPr>
        <w:pStyle w:val="Tijeloteksta"/>
        <w:rPr>
          <w:rFonts w:asciiTheme="minorHAnsi" w:hAnsiTheme="minorHAnsi" w:cstheme="minorHAnsi"/>
          <w:sz w:val="28"/>
          <w:szCs w:val="24"/>
        </w:rPr>
      </w:pPr>
    </w:p>
    <w:p w14:paraId="2A09634D" w14:textId="77777777" w:rsidR="00803F1D" w:rsidRPr="006C4D16" w:rsidRDefault="00BF1200">
      <w:pPr>
        <w:pStyle w:val="Naslov1"/>
        <w:spacing w:before="192" w:line="246" w:lineRule="exact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>O D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L</w:t>
      </w:r>
      <w:r w:rsidRPr="006C4D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K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</w:t>
      </w:r>
    </w:p>
    <w:p w14:paraId="340177BB" w14:textId="77777777" w:rsidR="004C28AE" w:rsidRDefault="00BF1200">
      <w:pPr>
        <w:spacing w:before="3" w:line="228" w:lineRule="auto"/>
        <w:ind w:left="1899" w:right="1897"/>
        <w:jc w:val="center"/>
        <w:rPr>
          <w:rFonts w:asciiTheme="minorHAnsi" w:hAnsiTheme="minorHAnsi" w:cstheme="minorHAnsi"/>
          <w:b/>
          <w:spacing w:val="-60"/>
          <w:sz w:val="24"/>
          <w:szCs w:val="24"/>
        </w:rPr>
      </w:pPr>
      <w:r w:rsidRPr="006C4D16">
        <w:rPr>
          <w:rFonts w:asciiTheme="minorHAnsi" w:hAnsiTheme="minorHAnsi" w:cstheme="minorHAnsi"/>
          <w:b/>
          <w:sz w:val="24"/>
          <w:szCs w:val="24"/>
        </w:rPr>
        <w:t>o načinu upravljanja i korištenja sportskih građevina</w:t>
      </w:r>
      <w:r w:rsidRPr="006C4D16">
        <w:rPr>
          <w:rFonts w:asciiTheme="minorHAnsi" w:hAnsiTheme="minorHAnsi" w:cstheme="minorHAnsi"/>
          <w:b/>
          <w:spacing w:val="-60"/>
          <w:sz w:val="24"/>
          <w:szCs w:val="24"/>
        </w:rPr>
        <w:t xml:space="preserve"> </w:t>
      </w:r>
      <w:r w:rsidR="004C28AE">
        <w:rPr>
          <w:rFonts w:asciiTheme="minorHAnsi" w:hAnsiTheme="minorHAnsi" w:cstheme="minorHAnsi"/>
          <w:b/>
          <w:spacing w:val="-60"/>
          <w:sz w:val="24"/>
          <w:szCs w:val="24"/>
        </w:rPr>
        <w:t xml:space="preserve">      </w:t>
      </w:r>
    </w:p>
    <w:p w14:paraId="45334814" w14:textId="56952D8E" w:rsidR="00803F1D" w:rsidRPr="006C4D16" w:rsidRDefault="00BF1200">
      <w:pPr>
        <w:spacing w:before="3" w:line="228" w:lineRule="auto"/>
        <w:ind w:left="1899" w:right="1897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C4D16">
        <w:rPr>
          <w:rFonts w:asciiTheme="minorHAnsi" w:hAnsiTheme="minorHAnsi" w:cstheme="minorHAnsi"/>
          <w:b/>
          <w:sz w:val="24"/>
          <w:szCs w:val="24"/>
        </w:rPr>
        <w:t>u</w:t>
      </w:r>
      <w:r w:rsidRPr="006C4D16">
        <w:rPr>
          <w:rFonts w:asciiTheme="minorHAnsi" w:hAnsiTheme="minorHAnsi" w:cstheme="minorHAnsi"/>
          <w:b/>
          <w:spacing w:val="-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b/>
          <w:sz w:val="24"/>
          <w:szCs w:val="24"/>
        </w:rPr>
        <w:t>vlasništvu</w:t>
      </w:r>
      <w:r w:rsidRPr="006C4D16">
        <w:rPr>
          <w:rFonts w:asciiTheme="minorHAnsi" w:hAnsiTheme="minorHAnsi" w:cstheme="minorHAnsi"/>
          <w:b/>
          <w:spacing w:val="-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b/>
          <w:sz w:val="24"/>
          <w:szCs w:val="24"/>
        </w:rPr>
        <w:t xml:space="preserve">Općine </w:t>
      </w:r>
      <w:r w:rsidR="006C4D16">
        <w:rPr>
          <w:rFonts w:asciiTheme="minorHAnsi" w:hAnsiTheme="minorHAnsi" w:cstheme="minorHAnsi"/>
          <w:b/>
          <w:sz w:val="24"/>
          <w:szCs w:val="24"/>
        </w:rPr>
        <w:t>Nedelišće</w:t>
      </w:r>
    </w:p>
    <w:p w14:paraId="5B610F91" w14:textId="77777777" w:rsidR="00803F1D" w:rsidRPr="006C4D16" w:rsidRDefault="00803F1D">
      <w:pPr>
        <w:pStyle w:val="Tijeloteksta"/>
        <w:rPr>
          <w:rFonts w:asciiTheme="minorHAnsi" w:hAnsiTheme="minorHAnsi" w:cstheme="minorHAnsi"/>
          <w:b/>
          <w:szCs w:val="24"/>
        </w:rPr>
      </w:pPr>
    </w:p>
    <w:p w14:paraId="359F0186" w14:textId="77777777" w:rsidR="00803F1D" w:rsidRPr="006C4D16" w:rsidRDefault="00803F1D">
      <w:pPr>
        <w:pStyle w:val="Tijeloteksta"/>
        <w:spacing w:before="9"/>
        <w:rPr>
          <w:rFonts w:asciiTheme="minorHAnsi" w:hAnsiTheme="minorHAnsi" w:cstheme="minorHAnsi"/>
          <w:b/>
          <w:szCs w:val="24"/>
        </w:rPr>
      </w:pPr>
    </w:p>
    <w:p w14:paraId="300A2EF9" w14:textId="77777777" w:rsidR="00803F1D" w:rsidRPr="006C4D16" w:rsidRDefault="00BF1200">
      <w:pPr>
        <w:pStyle w:val="Naslov1"/>
        <w:numPr>
          <w:ilvl w:val="0"/>
          <w:numId w:val="5"/>
        </w:numPr>
        <w:tabs>
          <w:tab w:val="left" w:pos="301"/>
        </w:tabs>
        <w:ind w:right="0" w:hanging="185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>OPĆE ODREDBE</w:t>
      </w:r>
    </w:p>
    <w:p w14:paraId="11B8D044" w14:textId="77777777" w:rsidR="00803F1D" w:rsidRPr="006C4D16" w:rsidRDefault="00803F1D">
      <w:pPr>
        <w:pStyle w:val="Tijeloteksta"/>
        <w:spacing w:before="9"/>
        <w:rPr>
          <w:rFonts w:asciiTheme="minorHAnsi" w:hAnsiTheme="minorHAnsi" w:cstheme="minorHAnsi"/>
          <w:b/>
          <w:sz w:val="20"/>
          <w:szCs w:val="24"/>
        </w:rPr>
      </w:pPr>
    </w:p>
    <w:p w14:paraId="7A1A70F4" w14:textId="77777777" w:rsidR="00803F1D" w:rsidRPr="006C4D16" w:rsidRDefault="00BF1200">
      <w:pPr>
        <w:ind w:left="1897" w:right="1897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C4D16">
        <w:rPr>
          <w:rFonts w:asciiTheme="minorHAnsi" w:hAnsiTheme="minorHAnsi" w:cstheme="minorHAnsi"/>
          <w:b/>
          <w:sz w:val="24"/>
          <w:szCs w:val="24"/>
        </w:rPr>
        <w:t>Članak</w:t>
      </w:r>
      <w:r w:rsidRPr="006C4D16">
        <w:rPr>
          <w:rFonts w:asciiTheme="minorHAnsi" w:hAnsiTheme="minorHAnsi" w:cstheme="minorHAnsi"/>
          <w:b/>
          <w:spacing w:val="-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b/>
          <w:sz w:val="24"/>
          <w:szCs w:val="24"/>
        </w:rPr>
        <w:t>1.</w:t>
      </w:r>
    </w:p>
    <w:p w14:paraId="636C3FF1" w14:textId="77777777" w:rsidR="00803F1D" w:rsidRPr="006C4D16" w:rsidRDefault="00803F1D">
      <w:pPr>
        <w:pStyle w:val="Tijeloteksta"/>
        <w:spacing w:before="8"/>
        <w:rPr>
          <w:rFonts w:asciiTheme="minorHAnsi" w:hAnsiTheme="minorHAnsi" w:cstheme="minorHAnsi"/>
          <w:b/>
          <w:sz w:val="13"/>
          <w:szCs w:val="24"/>
        </w:rPr>
      </w:pPr>
    </w:p>
    <w:p w14:paraId="4ADDF1C4" w14:textId="60CA9EA0" w:rsidR="00803F1D" w:rsidRPr="006C4D16" w:rsidRDefault="00BF1200">
      <w:pPr>
        <w:pStyle w:val="Tijeloteksta"/>
        <w:spacing w:before="103" w:line="228" w:lineRule="auto"/>
        <w:ind w:left="116" w:right="114" w:firstLine="708"/>
        <w:jc w:val="both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>Ovom Odlukom o načinu upravljanja i korištenja sportskih građevina u vlasništvu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 xml:space="preserve">Općine </w:t>
      </w:r>
      <w:r w:rsidR="006C4D16">
        <w:rPr>
          <w:rFonts w:asciiTheme="minorHAnsi" w:hAnsiTheme="minorHAnsi" w:cstheme="minorHAnsi"/>
          <w:sz w:val="24"/>
          <w:szCs w:val="24"/>
        </w:rPr>
        <w:t>Nedelišće</w:t>
      </w:r>
      <w:r w:rsidRPr="006C4D16">
        <w:rPr>
          <w:rFonts w:asciiTheme="minorHAnsi" w:hAnsiTheme="minorHAnsi" w:cstheme="minorHAnsi"/>
          <w:sz w:val="24"/>
          <w:szCs w:val="24"/>
        </w:rPr>
        <w:t xml:space="preserve"> (u daljnjem tekstu: Odluka) utvrđuju se sportske građevine u Općini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955F7D">
        <w:rPr>
          <w:rFonts w:asciiTheme="minorHAnsi" w:hAnsiTheme="minorHAnsi" w:cstheme="minorHAnsi"/>
          <w:sz w:val="24"/>
          <w:szCs w:val="24"/>
        </w:rPr>
        <w:t>Nedelišće</w:t>
      </w:r>
      <w:r w:rsidRPr="006C4D16">
        <w:rPr>
          <w:rFonts w:asciiTheme="minorHAnsi" w:hAnsiTheme="minorHAnsi" w:cstheme="minorHAnsi"/>
          <w:sz w:val="24"/>
          <w:szCs w:val="24"/>
        </w:rPr>
        <w:t>, uređuje se način upravljanja i korištenja javnih sportskih građevina i drugih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sportskih</w:t>
      </w:r>
      <w:r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građevina</w:t>
      </w:r>
      <w:r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</w:t>
      </w:r>
      <w:r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vlasništvu</w:t>
      </w:r>
      <w:r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Općine</w:t>
      </w:r>
      <w:r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2F7791">
        <w:rPr>
          <w:rFonts w:asciiTheme="minorHAnsi" w:hAnsiTheme="minorHAnsi" w:cstheme="minorHAnsi"/>
          <w:sz w:val="24"/>
          <w:szCs w:val="24"/>
        </w:rPr>
        <w:t>Nedelišće</w:t>
      </w:r>
      <w:r w:rsidRPr="006C4D16">
        <w:rPr>
          <w:rFonts w:asciiTheme="minorHAnsi" w:hAnsiTheme="minorHAnsi" w:cstheme="minorHAnsi"/>
          <w:sz w:val="24"/>
          <w:szCs w:val="24"/>
        </w:rPr>
        <w:t>.</w:t>
      </w:r>
    </w:p>
    <w:p w14:paraId="3F90D7A7" w14:textId="77777777" w:rsidR="00803F1D" w:rsidRPr="006C4D16" w:rsidRDefault="00803F1D">
      <w:pPr>
        <w:pStyle w:val="Tijeloteksta"/>
        <w:spacing w:before="10"/>
        <w:rPr>
          <w:rFonts w:asciiTheme="minorHAnsi" w:hAnsiTheme="minorHAnsi" w:cstheme="minorHAnsi"/>
          <w:sz w:val="20"/>
          <w:szCs w:val="24"/>
        </w:rPr>
      </w:pPr>
    </w:p>
    <w:p w14:paraId="32ADE747" w14:textId="77777777" w:rsidR="00803F1D" w:rsidRPr="006C4D16" w:rsidRDefault="00BF1200">
      <w:pPr>
        <w:pStyle w:val="Naslov1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>Članak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2.</w:t>
      </w:r>
    </w:p>
    <w:p w14:paraId="548E5ED1" w14:textId="77777777" w:rsidR="00803F1D" w:rsidRPr="006C4D16" w:rsidRDefault="00803F1D">
      <w:pPr>
        <w:pStyle w:val="Tijeloteksta"/>
        <w:spacing w:before="7"/>
        <w:rPr>
          <w:rFonts w:asciiTheme="minorHAnsi" w:hAnsiTheme="minorHAnsi" w:cstheme="minorHAnsi"/>
          <w:b/>
          <w:szCs w:val="24"/>
        </w:rPr>
      </w:pPr>
    </w:p>
    <w:p w14:paraId="74D85176" w14:textId="31D91010" w:rsidR="00803F1D" w:rsidRPr="006C4D16" w:rsidRDefault="00BF1200">
      <w:pPr>
        <w:pStyle w:val="Tijeloteksta"/>
        <w:spacing w:line="228" w:lineRule="auto"/>
        <w:ind w:left="116" w:right="114" w:firstLine="708"/>
        <w:jc w:val="both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>Javnim sportskim građevinama smatraju se građevine koje su u vlasništvu Općine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B83CA9">
        <w:rPr>
          <w:rFonts w:asciiTheme="minorHAnsi" w:hAnsiTheme="minorHAnsi" w:cstheme="minorHAnsi"/>
          <w:sz w:val="24"/>
          <w:szCs w:val="24"/>
        </w:rPr>
        <w:t>Nedelišće</w:t>
      </w:r>
      <w:r w:rsidRPr="006C4D16">
        <w:rPr>
          <w:rFonts w:asciiTheme="minorHAnsi" w:hAnsiTheme="minorHAnsi" w:cstheme="minorHAnsi"/>
          <w:sz w:val="24"/>
          <w:szCs w:val="24"/>
        </w:rPr>
        <w:t>,</w:t>
      </w:r>
      <w:r w:rsidRPr="006C4D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te</w:t>
      </w:r>
      <w:r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se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trajno</w:t>
      </w:r>
      <w:r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koriste</w:t>
      </w:r>
      <w:r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izvođenju</w:t>
      </w:r>
      <w:r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programa</w:t>
      </w:r>
      <w:r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javnih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potreba</w:t>
      </w:r>
      <w:r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sportu.</w:t>
      </w:r>
    </w:p>
    <w:p w14:paraId="29BA1E65" w14:textId="77777777" w:rsidR="00803F1D" w:rsidRPr="006C4D16" w:rsidRDefault="00BF1200">
      <w:pPr>
        <w:pStyle w:val="Tijeloteksta"/>
        <w:spacing w:line="228" w:lineRule="auto"/>
        <w:ind w:left="116" w:right="113" w:firstLine="708"/>
        <w:jc w:val="both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>Sportskim građevinama smatraju se uređene i opremljene površine i građevine u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kojima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se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provode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sportske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aktivnosti,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a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koje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osim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općih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uvjeta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propisanih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posebnim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propisima za te građevine zadovoljavaju i posebne uvjete u skladu s odredbama Zakona o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sportu.</w:t>
      </w:r>
    </w:p>
    <w:p w14:paraId="642CCC5A" w14:textId="39F6FAD6" w:rsidR="00803F1D" w:rsidRDefault="00BF1200">
      <w:pPr>
        <w:pStyle w:val="Tijeloteksta"/>
        <w:spacing w:line="228" w:lineRule="auto"/>
        <w:ind w:left="116" w:right="114" w:firstLine="708"/>
        <w:jc w:val="both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>Ostalim</w:t>
      </w:r>
      <w:r w:rsidRPr="006C4D16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sportskim</w:t>
      </w:r>
      <w:r w:rsidRPr="006C4D16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građevinama</w:t>
      </w:r>
      <w:r w:rsidRPr="006C4D16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smatraju</w:t>
      </w:r>
      <w:r w:rsidRPr="006C4D16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se</w:t>
      </w:r>
      <w:r w:rsidRPr="006C4D16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nekretnine</w:t>
      </w:r>
      <w:r w:rsidRPr="006C4D16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koje</w:t>
      </w:r>
      <w:r w:rsidRPr="006C4D16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su</w:t>
      </w:r>
      <w:r w:rsidRPr="006C4D16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</w:t>
      </w:r>
      <w:r w:rsidRPr="006C4D16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zemljišnim</w:t>
      </w:r>
      <w:r w:rsidRPr="006C4D16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knjigama</w:t>
      </w:r>
      <w:r w:rsidRPr="006C4D16">
        <w:rPr>
          <w:rFonts w:asciiTheme="minorHAnsi" w:hAnsiTheme="minorHAnsi" w:cstheme="minorHAnsi"/>
          <w:spacing w:val="-58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upisane kao vlasništvo Republike Hrvatske i koje su se na dan 01. siječnja 2017. godine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koristile kao sportsko – rekreacijski objekti i sportska igrališta, a koji će se temeljem Zakona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upravljanju državnom imovinom (</w:t>
      </w:r>
      <w:r w:rsidR="00B83CA9">
        <w:rPr>
          <w:rFonts w:asciiTheme="minorHAnsi" w:hAnsiTheme="minorHAnsi" w:cstheme="minorHAnsi"/>
          <w:sz w:val="24"/>
          <w:szCs w:val="24"/>
        </w:rPr>
        <w:t>„</w:t>
      </w:r>
      <w:r w:rsidRPr="006C4D16">
        <w:rPr>
          <w:rFonts w:asciiTheme="minorHAnsi" w:hAnsiTheme="minorHAnsi" w:cstheme="minorHAnsi"/>
          <w:sz w:val="24"/>
          <w:szCs w:val="24"/>
        </w:rPr>
        <w:t>Narodne novine</w:t>
      </w:r>
      <w:r w:rsidR="00B83CA9">
        <w:rPr>
          <w:rFonts w:asciiTheme="minorHAnsi" w:hAnsiTheme="minorHAnsi" w:cstheme="minorHAnsi"/>
          <w:sz w:val="24"/>
          <w:szCs w:val="24"/>
        </w:rPr>
        <w:t>“</w:t>
      </w:r>
      <w:r w:rsidRPr="006C4D16">
        <w:rPr>
          <w:rFonts w:asciiTheme="minorHAnsi" w:hAnsiTheme="minorHAnsi" w:cstheme="minorHAnsi"/>
          <w:sz w:val="24"/>
          <w:szCs w:val="24"/>
        </w:rPr>
        <w:t>, broj 52/18) upisati u vlasništvo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Općine</w:t>
      </w:r>
      <w:r w:rsidRPr="006C4D1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B83CA9">
        <w:rPr>
          <w:rFonts w:asciiTheme="minorHAnsi" w:hAnsiTheme="minorHAnsi" w:cstheme="minorHAnsi"/>
          <w:sz w:val="24"/>
          <w:szCs w:val="24"/>
        </w:rPr>
        <w:t>Nedelišće</w:t>
      </w:r>
      <w:r w:rsidRPr="006C4D1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te</w:t>
      </w:r>
      <w:r w:rsidRPr="006C4D1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ostale</w:t>
      </w:r>
      <w:r w:rsidRPr="006C4D1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nekretnine</w:t>
      </w:r>
      <w:r w:rsidRPr="006C4D1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koje</w:t>
      </w:r>
      <w:r w:rsidRPr="006C4D1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nisu</w:t>
      </w:r>
      <w:r w:rsidRPr="006C4D1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</w:t>
      </w:r>
      <w:r w:rsidRPr="006C4D1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vlasništvu</w:t>
      </w:r>
      <w:r w:rsidRPr="006C4D1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Općine</w:t>
      </w:r>
      <w:r w:rsidRPr="006C4D1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B83CA9">
        <w:rPr>
          <w:rFonts w:asciiTheme="minorHAnsi" w:hAnsiTheme="minorHAnsi" w:cstheme="minorHAnsi"/>
          <w:sz w:val="24"/>
          <w:szCs w:val="24"/>
        </w:rPr>
        <w:t>Nedelišće</w:t>
      </w:r>
      <w:r w:rsidRPr="006C4D1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ili</w:t>
      </w:r>
      <w:r w:rsidRPr="006C4D1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Republike</w:t>
      </w:r>
      <w:r w:rsidR="00B83CA9">
        <w:rPr>
          <w:rFonts w:asciiTheme="minorHAnsi" w:hAnsiTheme="minorHAnsi" w:cstheme="minorHAnsi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pacing w:val="-59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Hrvatske,</w:t>
      </w:r>
      <w:r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a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koriste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se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kao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sportske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građevine.</w:t>
      </w:r>
    </w:p>
    <w:p w14:paraId="5301A3A8" w14:textId="00F03B8D" w:rsidR="005953D8" w:rsidRDefault="005953D8">
      <w:pPr>
        <w:pStyle w:val="Tijeloteksta"/>
        <w:spacing w:line="228" w:lineRule="auto"/>
        <w:ind w:left="116" w:right="114" w:firstLine="708"/>
        <w:jc w:val="both"/>
        <w:rPr>
          <w:rFonts w:asciiTheme="minorHAnsi" w:hAnsiTheme="minorHAnsi" w:cstheme="minorHAnsi"/>
          <w:sz w:val="24"/>
          <w:szCs w:val="24"/>
        </w:rPr>
      </w:pPr>
    </w:p>
    <w:p w14:paraId="1B2949B2" w14:textId="77777777" w:rsidR="005953D8" w:rsidRPr="006C4D16" w:rsidRDefault="005953D8">
      <w:pPr>
        <w:pStyle w:val="Tijeloteksta"/>
        <w:spacing w:line="228" w:lineRule="auto"/>
        <w:ind w:left="116" w:right="114" w:firstLine="708"/>
        <w:jc w:val="both"/>
        <w:rPr>
          <w:rFonts w:asciiTheme="minorHAnsi" w:hAnsiTheme="minorHAnsi" w:cstheme="minorHAnsi"/>
          <w:sz w:val="24"/>
          <w:szCs w:val="24"/>
        </w:rPr>
      </w:pPr>
    </w:p>
    <w:p w14:paraId="739E6DCE" w14:textId="1FE75D97" w:rsidR="00E2637D" w:rsidRDefault="00BF1200" w:rsidP="00E2637D">
      <w:pPr>
        <w:pStyle w:val="Naslov1"/>
        <w:tabs>
          <w:tab w:val="left" w:pos="362"/>
        </w:tabs>
        <w:ind w:left="0" w:right="0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lastRenderedPageBreak/>
        <w:t>SPORTSKE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GRAĐEVINE</w:t>
      </w:r>
    </w:p>
    <w:p w14:paraId="09FE371C" w14:textId="77777777" w:rsidR="00E2637D" w:rsidRDefault="00E2637D" w:rsidP="00E2637D">
      <w:pPr>
        <w:pStyle w:val="Naslov1"/>
        <w:tabs>
          <w:tab w:val="left" w:pos="362"/>
        </w:tabs>
        <w:ind w:left="0" w:right="0"/>
        <w:rPr>
          <w:rFonts w:asciiTheme="minorHAnsi" w:hAnsiTheme="minorHAnsi" w:cstheme="minorHAnsi"/>
          <w:sz w:val="24"/>
          <w:szCs w:val="24"/>
        </w:rPr>
      </w:pPr>
    </w:p>
    <w:p w14:paraId="2CED79CF" w14:textId="610E1091" w:rsidR="00803F1D" w:rsidRPr="006C4D16" w:rsidRDefault="00BF1200" w:rsidP="00E2637D">
      <w:pPr>
        <w:pStyle w:val="Naslov1"/>
        <w:tabs>
          <w:tab w:val="left" w:pos="362"/>
        </w:tabs>
        <w:ind w:left="0" w:right="0"/>
        <w:rPr>
          <w:rFonts w:asciiTheme="minorHAnsi" w:hAnsiTheme="minorHAnsi" w:cstheme="minorHAnsi"/>
          <w:b w:val="0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>Članak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3.</w:t>
      </w:r>
    </w:p>
    <w:p w14:paraId="2D66C953" w14:textId="77777777" w:rsidR="00803F1D" w:rsidRPr="006C4D16" w:rsidRDefault="00803F1D">
      <w:pPr>
        <w:pStyle w:val="Tijeloteksta"/>
        <w:spacing w:before="7"/>
        <w:rPr>
          <w:rFonts w:asciiTheme="minorHAnsi" w:hAnsiTheme="minorHAnsi" w:cstheme="minorHAnsi"/>
          <w:b/>
          <w:szCs w:val="24"/>
        </w:rPr>
      </w:pPr>
    </w:p>
    <w:p w14:paraId="5B4647CC" w14:textId="6047B7D7" w:rsidR="00803F1D" w:rsidRPr="006C4D16" w:rsidRDefault="00BF1200" w:rsidP="00B83CA9">
      <w:pPr>
        <w:pStyle w:val="Tijeloteksta"/>
        <w:spacing w:line="228" w:lineRule="auto"/>
        <w:ind w:right="114"/>
        <w:jc w:val="both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 xml:space="preserve">Ovisno o značenju za sport Općine </w:t>
      </w:r>
      <w:r w:rsidR="006E5213">
        <w:rPr>
          <w:rFonts w:asciiTheme="minorHAnsi" w:hAnsiTheme="minorHAnsi" w:cstheme="minorHAnsi"/>
          <w:sz w:val="24"/>
          <w:szCs w:val="24"/>
        </w:rPr>
        <w:t>Nedelišće</w:t>
      </w:r>
      <w:r w:rsidRPr="006C4D16">
        <w:rPr>
          <w:rFonts w:asciiTheme="minorHAnsi" w:hAnsiTheme="minorHAnsi" w:cstheme="minorHAnsi"/>
          <w:sz w:val="24"/>
          <w:szCs w:val="24"/>
        </w:rPr>
        <w:t xml:space="preserve"> i načinu upravljanja, javne sportske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 xml:space="preserve">građevine i druge sportske građevine u vlasništvu Općine </w:t>
      </w:r>
      <w:r w:rsidR="00006729">
        <w:rPr>
          <w:rFonts w:asciiTheme="minorHAnsi" w:hAnsiTheme="minorHAnsi" w:cstheme="minorHAnsi"/>
          <w:w w:val="95"/>
          <w:sz w:val="24"/>
          <w:szCs w:val="24"/>
        </w:rPr>
        <w:t>Nedelišće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 xml:space="preserve"> (dalje u tekstu: sportske</w:t>
      </w:r>
      <w:r w:rsidRPr="006C4D16">
        <w:rPr>
          <w:rFonts w:asciiTheme="minorHAnsi" w:hAnsiTheme="minorHAnsi" w:cstheme="minorHAnsi"/>
          <w:spacing w:val="1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građevine)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su:</w:t>
      </w:r>
    </w:p>
    <w:p w14:paraId="323D445D" w14:textId="77777777" w:rsidR="00803F1D" w:rsidRPr="006C4D16" w:rsidRDefault="00803F1D">
      <w:pPr>
        <w:pStyle w:val="Tijeloteksta"/>
        <w:spacing w:before="9"/>
        <w:rPr>
          <w:rFonts w:asciiTheme="minorHAnsi" w:hAnsiTheme="minorHAnsi" w:cstheme="minorHAnsi"/>
          <w:szCs w:val="24"/>
        </w:rPr>
      </w:pPr>
    </w:p>
    <w:p w14:paraId="737462CC" w14:textId="75737973" w:rsidR="00803F1D" w:rsidRPr="006C4D16" w:rsidRDefault="00BF1200">
      <w:pPr>
        <w:pStyle w:val="Odlomakpopisa"/>
        <w:numPr>
          <w:ilvl w:val="0"/>
          <w:numId w:val="4"/>
        </w:numPr>
        <w:tabs>
          <w:tab w:val="left" w:pos="477"/>
        </w:tabs>
        <w:spacing w:line="228" w:lineRule="auto"/>
        <w:ind w:left="476" w:right="114"/>
        <w:jc w:val="both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>sportske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građevine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I.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kategorije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–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predstavljaju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građevine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–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nogometna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igrališta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</w:t>
      </w:r>
      <w:r w:rsidRPr="006C4D16">
        <w:rPr>
          <w:rFonts w:asciiTheme="minorHAnsi" w:hAnsiTheme="minorHAnsi" w:cstheme="minorHAnsi"/>
          <w:spacing w:val="-60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pratećim</w:t>
      </w:r>
      <w:r w:rsidRPr="006C4D16">
        <w:rPr>
          <w:rFonts w:asciiTheme="minorHAnsi" w:hAnsiTheme="minorHAnsi" w:cstheme="minorHAnsi"/>
          <w:spacing w:val="14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objektima</w:t>
      </w:r>
      <w:r w:rsidRPr="006C4D16">
        <w:rPr>
          <w:rFonts w:asciiTheme="minorHAnsi" w:hAnsiTheme="minorHAnsi" w:cstheme="minorHAnsi"/>
          <w:spacing w:val="16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–</w:t>
      </w:r>
      <w:r w:rsidRPr="006C4D16">
        <w:rPr>
          <w:rFonts w:asciiTheme="minorHAnsi" w:hAnsiTheme="minorHAnsi" w:cstheme="minorHAnsi"/>
          <w:spacing w:val="16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stadionom,</w:t>
      </w:r>
      <w:r w:rsidRPr="006C4D16">
        <w:rPr>
          <w:rFonts w:asciiTheme="minorHAnsi" w:hAnsiTheme="minorHAnsi" w:cstheme="minorHAnsi"/>
          <w:spacing w:val="15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svlačionicama,</w:t>
      </w:r>
      <w:r w:rsidRPr="006C4D16">
        <w:rPr>
          <w:rFonts w:asciiTheme="minorHAnsi" w:hAnsiTheme="minorHAnsi" w:cstheme="minorHAnsi"/>
          <w:spacing w:val="15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uredskim</w:t>
      </w:r>
      <w:r w:rsidRPr="006C4D16">
        <w:rPr>
          <w:rFonts w:asciiTheme="minorHAnsi" w:hAnsiTheme="minorHAnsi" w:cstheme="minorHAnsi"/>
          <w:spacing w:val="15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–</w:t>
      </w:r>
      <w:r w:rsidRPr="006C4D16">
        <w:rPr>
          <w:rFonts w:asciiTheme="minorHAnsi" w:hAnsiTheme="minorHAnsi" w:cstheme="minorHAnsi"/>
          <w:spacing w:val="16"/>
          <w:w w:val="95"/>
          <w:sz w:val="24"/>
          <w:szCs w:val="24"/>
        </w:rPr>
        <w:t xml:space="preserve"> </w:t>
      </w:r>
      <w:r w:rsidR="00006729" w:rsidRPr="006C4D16">
        <w:rPr>
          <w:rFonts w:asciiTheme="minorHAnsi" w:hAnsiTheme="minorHAnsi" w:cstheme="minorHAnsi"/>
          <w:w w:val="95"/>
          <w:sz w:val="24"/>
          <w:szCs w:val="24"/>
        </w:rPr>
        <w:t>klu</w:t>
      </w:r>
      <w:r w:rsidR="00006729">
        <w:rPr>
          <w:rFonts w:asciiTheme="minorHAnsi" w:hAnsiTheme="minorHAnsi" w:cstheme="minorHAnsi"/>
          <w:w w:val="95"/>
          <w:sz w:val="24"/>
          <w:szCs w:val="24"/>
        </w:rPr>
        <w:t>p</w:t>
      </w:r>
      <w:r w:rsidR="00006729" w:rsidRPr="006C4D16">
        <w:rPr>
          <w:rFonts w:asciiTheme="minorHAnsi" w:hAnsiTheme="minorHAnsi" w:cstheme="minorHAnsi"/>
          <w:w w:val="95"/>
          <w:sz w:val="24"/>
          <w:szCs w:val="24"/>
        </w:rPr>
        <w:t>skim</w:t>
      </w:r>
      <w:r w:rsidRPr="006C4D16">
        <w:rPr>
          <w:rFonts w:asciiTheme="minorHAnsi" w:hAnsiTheme="minorHAnsi" w:cstheme="minorHAnsi"/>
          <w:spacing w:val="15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prostorijama,</w:t>
      </w:r>
      <w:r w:rsidRPr="006C4D16">
        <w:rPr>
          <w:rFonts w:asciiTheme="minorHAnsi" w:hAnsiTheme="minorHAnsi" w:cstheme="minorHAnsi"/>
          <w:spacing w:val="15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i</w:t>
      </w:r>
      <w:r w:rsidRPr="006C4D16">
        <w:rPr>
          <w:rFonts w:asciiTheme="minorHAnsi" w:hAnsiTheme="minorHAnsi" w:cstheme="minorHAnsi"/>
          <w:spacing w:val="16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to:</w:t>
      </w:r>
    </w:p>
    <w:p w14:paraId="52FF2318" w14:textId="46D5B780" w:rsidR="00803F1D" w:rsidRPr="006C4D16" w:rsidRDefault="00BF1200">
      <w:pPr>
        <w:pStyle w:val="Odlomakpopisa"/>
        <w:numPr>
          <w:ilvl w:val="1"/>
          <w:numId w:val="4"/>
        </w:numPr>
        <w:tabs>
          <w:tab w:val="left" w:pos="909"/>
        </w:tabs>
        <w:spacing w:line="228" w:lineRule="auto"/>
        <w:ind w:right="114"/>
        <w:jc w:val="both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pacing w:val="-1"/>
          <w:sz w:val="24"/>
          <w:szCs w:val="24"/>
        </w:rPr>
        <w:t>sportska</w:t>
      </w:r>
      <w:r w:rsidRPr="006C4D16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>građevina</w:t>
      </w:r>
      <w:r w:rsidRPr="006C4D16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>u</w:t>
      </w:r>
      <w:r w:rsidRPr="006C4D16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="00006729">
        <w:rPr>
          <w:rFonts w:asciiTheme="minorHAnsi" w:hAnsiTheme="minorHAnsi" w:cstheme="minorHAnsi"/>
          <w:spacing w:val="-1"/>
          <w:sz w:val="24"/>
          <w:szCs w:val="24"/>
        </w:rPr>
        <w:t>Nedelišću</w:t>
      </w:r>
      <w:r w:rsidR="00006729">
        <w:rPr>
          <w:rFonts w:asciiTheme="minorHAnsi" w:hAnsiTheme="minorHAnsi" w:cstheme="minorHAnsi"/>
          <w:spacing w:val="-14"/>
          <w:sz w:val="24"/>
          <w:szCs w:val="24"/>
        </w:rPr>
        <w:t xml:space="preserve">, SRP Trate </w:t>
      </w:r>
      <w:r w:rsidRPr="006C4D16">
        <w:rPr>
          <w:rFonts w:asciiTheme="minorHAnsi" w:hAnsiTheme="minorHAnsi" w:cstheme="minorHAnsi"/>
          <w:sz w:val="24"/>
          <w:szCs w:val="24"/>
        </w:rPr>
        <w:t>(nogometno</w:t>
      </w:r>
      <w:r w:rsidRPr="006C4D16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igralište</w:t>
      </w:r>
      <w:r w:rsidRPr="006C4D16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</w:t>
      </w:r>
      <w:r w:rsidRPr="006C4D16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pratećim</w:t>
      </w:r>
      <w:r w:rsidRPr="006C4D16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objektima</w:t>
      </w:r>
      <w:r w:rsidRPr="006C4D16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–</w:t>
      </w:r>
      <w:r w:rsidRPr="006C4D16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stadion,</w:t>
      </w:r>
      <w:r w:rsidRPr="006C4D16">
        <w:rPr>
          <w:rFonts w:asciiTheme="minorHAnsi" w:hAnsiTheme="minorHAnsi" w:cstheme="minorHAnsi"/>
          <w:spacing w:val="-59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svlačionice,</w:t>
      </w:r>
      <w:r w:rsidRPr="006C4D16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uredsko</w:t>
      </w:r>
      <w:r w:rsidRPr="006C4D1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–</w:t>
      </w:r>
      <w:r w:rsidRPr="006C4D1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klupske</w:t>
      </w:r>
      <w:r w:rsidRPr="006C4D1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prostorije),</w:t>
      </w:r>
      <w:r w:rsidRPr="006C4D16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k.č.br.</w:t>
      </w:r>
      <w:r w:rsidRPr="006C4D16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="00271087">
        <w:rPr>
          <w:rFonts w:asciiTheme="minorHAnsi" w:hAnsiTheme="minorHAnsi" w:cstheme="minorHAnsi"/>
          <w:sz w:val="24"/>
          <w:szCs w:val="24"/>
        </w:rPr>
        <w:t xml:space="preserve">2251/1 </w:t>
      </w:r>
      <w:r w:rsidRPr="006C4D16">
        <w:rPr>
          <w:rFonts w:asciiTheme="minorHAnsi" w:hAnsiTheme="minorHAnsi" w:cstheme="minorHAnsi"/>
          <w:sz w:val="24"/>
          <w:szCs w:val="24"/>
        </w:rPr>
        <w:t>k.o.</w:t>
      </w:r>
      <w:r w:rsidRPr="006C4D16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="00271087">
        <w:rPr>
          <w:rFonts w:asciiTheme="minorHAnsi" w:hAnsiTheme="minorHAnsi" w:cstheme="minorHAnsi"/>
          <w:sz w:val="24"/>
          <w:szCs w:val="24"/>
        </w:rPr>
        <w:t>Nedelišće,</w:t>
      </w:r>
    </w:p>
    <w:p w14:paraId="20F23AA5" w14:textId="11DEDED9" w:rsidR="00803F1D" w:rsidRPr="006C4D16" w:rsidRDefault="00BF1200">
      <w:pPr>
        <w:pStyle w:val="Odlomakpopisa"/>
        <w:numPr>
          <w:ilvl w:val="1"/>
          <w:numId w:val="4"/>
        </w:numPr>
        <w:tabs>
          <w:tab w:val="left" w:pos="909"/>
        </w:tabs>
        <w:spacing w:line="228" w:lineRule="auto"/>
        <w:ind w:right="115"/>
        <w:jc w:val="both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>sportska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građevina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271087">
        <w:rPr>
          <w:rFonts w:asciiTheme="minorHAnsi" w:hAnsiTheme="minorHAnsi" w:cstheme="minorHAnsi"/>
          <w:sz w:val="24"/>
          <w:szCs w:val="24"/>
        </w:rPr>
        <w:t>Macincu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(nogometno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igralište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pratećim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objektima</w:t>
      </w:r>
      <w:r w:rsidR="00271087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–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svlačionice,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uredsko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–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klupske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prostorije),</w:t>
      </w:r>
      <w:r w:rsidRPr="006C4D16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k.č.br.</w:t>
      </w:r>
      <w:r w:rsidRPr="006C4D16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="00271087">
        <w:rPr>
          <w:rFonts w:asciiTheme="minorHAnsi" w:hAnsiTheme="minorHAnsi" w:cstheme="minorHAnsi"/>
          <w:sz w:val="24"/>
          <w:szCs w:val="24"/>
        </w:rPr>
        <w:t>1348/1</w:t>
      </w:r>
      <w:r w:rsidR="00271087">
        <w:rPr>
          <w:rFonts w:asciiTheme="minorHAnsi" w:hAnsiTheme="minorHAnsi" w:cstheme="minorHAnsi"/>
          <w:spacing w:val="-9"/>
          <w:sz w:val="24"/>
          <w:szCs w:val="24"/>
        </w:rPr>
        <w:t xml:space="preserve"> k.o. Macinec,</w:t>
      </w:r>
    </w:p>
    <w:p w14:paraId="07C08723" w14:textId="46F8A479" w:rsidR="00803F1D" w:rsidRPr="006C4D16" w:rsidRDefault="00BF1200">
      <w:pPr>
        <w:pStyle w:val="Odlomakpopisa"/>
        <w:numPr>
          <w:ilvl w:val="1"/>
          <w:numId w:val="4"/>
        </w:numPr>
        <w:tabs>
          <w:tab w:val="left" w:pos="909"/>
        </w:tabs>
        <w:spacing w:line="228" w:lineRule="auto"/>
        <w:ind w:right="114"/>
        <w:jc w:val="both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>sportska</w:t>
      </w:r>
      <w:r w:rsidRPr="006C4D16">
        <w:rPr>
          <w:rFonts w:asciiTheme="minorHAnsi" w:hAnsiTheme="minorHAnsi" w:cstheme="minorHAnsi"/>
          <w:spacing w:val="60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građevina</w:t>
      </w:r>
      <w:r w:rsidRPr="006C4D16">
        <w:rPr>
          <w:rFonts w:asciiTheme="minorHAnsi" w:hAnsiTheme="minorHAnsi" w:cstheme="minorHAnsi"/>
          <w:spacing w:val="60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</w:t>
      </w:r>
      <w:r w:rsidRPr="006C4D16">
        <w:rPr>
          <w:rFonts w:asciiTheme="minorHAnsi" w:hAnsiTheme="minorHAnsi" w:cstheme="minorHAnsi"/>
          <w:spacing w:val="60"/>
          <w:sz w:val="24"/>
          <w:szCs w:val="24"/>
        </w:rPr>
        <w:t xml:space="preserve"> </w:t>
      </w:r>
      <w:r w:rsidR="00271087">
        <w:rPr>
          <w:rFonts w:asciiTheme="minorHAnsi" w:hAnsiTheme="minorHAnsi" w:cstheme="minorHAnsi"/>
          <w:sz w:val="24"/>
          <w:szCs w:val="24"/>
        </w:rPr>
        <w:t>Slakovcu</w:t>
      </w:r>
      <w:r w:rsidRPr="006C4D16">
        <w:rPr>
          <w:rFonts w:asciiTheme="minorHAnsi" w:hAnsiTheme="minorHAnsi" w:cstheme="minorHAnsi"/>
          <w:spacing w:val="60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(nogometno</w:t>
      </w:r>
      <w:r w:rsidRPr="006C4D16">
        <w:rPr>
          <w:rFonts w:asciiTheme="minorHAnsi" w:hAnsiTheme="minorHAnsi" w:cstheme="minorHAnsi"/>
          <w:spacing w:val="60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igralište</w:t>
      </w:r>
      <w:r w:rsidRPr="006C4D16">
        <w:rPr>
          <w:rFonts w:asciiTheme="minorHAnsi" w:hAnsiTheme="minorHAnsi" w:cstheme="minorHAnsi"/>
          <w:spacing w:val="60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</w:t>
      </w:r>
      <w:r w:rsidRPr="006C4D16">
        <w:rPr>
          <w:rFonts w:asciiTheme="minorHAnsi" w:hAnsiTheme="minorHAnsi" w:cstheme="minorHAnsi"/>
          <w:spacing w:val="60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pratećim</w:t>
      </w:r>
      <w:r w:rsidRPr="006C4D16">
        <w:rPr>
          <w:rFonts w:asciiTheme="minorHAnsi" w:hAnsiTheme="minorHAnsi" w:cstheme="minorHAnsi"/>
          <w:spacing w:val="60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objektima</w:t>
      </w:r>
      <w:r w:rsidRPr="006C4D16">
        <w:rPr>
          <w:rFonts w:asciiTheme="minorHAnsi" w:hAnsiTheme="minorHAnsi" w:cstheme="minorHAnsi"/>
          <w:spacing w:val="60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–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svlačionice,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uredsko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–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klupske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prostorije),</w:t>
      </w:r>
      <w:r w:rsidRPr="006C4D1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k.č.br.</w:t>
      </w:r>
      <w:r w:rsidRPr="006C4D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271087">
        <w:rPr>
          <w:rFonts w:asciiTheme="minorHAnsi" w:hAnsiTheme="minorHAnsi" w:cstheme="minorHAnsi"/>
          <w:sz w:val="24"/>
          <w:szCs w:val="24"/>
        </w:rPr>
        <w:t>989</w:t>
      </w:r>
      <w:r w:rsidRPr="006C4D16">
        <w:rPr>
          <w:rFonts w:asciiTheme="minorHAnsi" w:hAnsiTheme="minorHAnsi" w:cstheme="minorHAnsi"/>
          <w:sz w:val="24"/>
          <w:szCs w:val="24"/>
        </w:rPr>
        <w:t>/1</w:t>
      </w:r>
      <w:r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k.o.</w:t>
      </w:r>
      <w:r w:rsidRPr="006C4D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271087">
        <w:rPr>
          <w:rFonts w:asciiTheme="minorHAnsi" w:hAnsiTheme="minorHAnsi" w:cstheme="minorHAnsi"/>
          <w:sz w:val="24"/>
          <w:szCs w:val="24"/>
        </w:rPr>
        <w:t>Slakovec,</w:t>
      </w:r>
    </w:p>
    <w:p w14:paraId="103431A1" w14:textId="5F33826A" w:rsidR="00803F1D" w:rsidRPr="00271087" w:rsidRDefault="00BF1200" w:rsidP="00271087">
      <w:pPr>
        <w:pStyle w:val="Odlomakpopisa"/>
        <w:numPr>
          <w:ilvl w:val="1"/>
          <w:numId w:val="4"/>
        </w:numPr>
        <w:tabs>
          <w:tab w:val="left" w:pos="909"/>
        </w:tabs>
        <w:spacing w:line="235" w:lineRule="exact"/>
        <w:ind w:hanging="433"/>
        <w:jc w:val="both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>sportska</w:t>
      </w:r>
      <w:r w:rsidRPr="006C4D16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građevina</w:t>
      </w:r>
      <w:r w:rsidRPr="006C4D16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</w:t>
      </w:r>
      <w:r w:rsidRPr="006C4D16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="00271087">
        <w:rPr>
          <w:rFonts w:asciiTheme="minorHAnsi" w:hAnsiTheme="minorHAnsi" w:cstheme="minorHAnsi"/>
          <w:sz w:val="24"/>
          <w:szCs w:val="24"/>
        </w:rPr>
        <w:t>Gornjem Hrašćanu</w:t>
      </w:r>
      <w:r w:rsidRPr="006C4D16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(nogometno</w:t>
      </w:r>
      <w:r w:rsidRPr="006C4D16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igralište</w:t>
      </w:r>
      <w:r w:rsidRPr="006C4D16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</w:t>
      </w:r>
      <w:r w:rsidRPr="006C4D16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pratećim</w:t>
      </w:r>
      <w:r w:rsidRPr="006C4D16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objektima</w:t>
      </w:r>
      <w:r w:rsidR="00271087">
        <w:rPr>
          <w:rFonts w:asciiTheme="minorHAnsi" w:hAnsiTheme="minorHAnsi" w:cstheme="minorHAnsi"/>
          <w:sz w:val="24"/>
          <w:szCs w:val="24"/>
        </w:rPr>
        <w:t xml:space="preserve"> </w:t>
      </w:r>
      <w:r w:rsidRPr="00271087">
        <w:rPr>
          <w:rFonts w:asciiTheme="minorHAnsi" w:hAnsiTheme="minorHAnsi" w:cstheme="minorHAnsi"/>
          <w:sz w:val="24"/>
          <w:szCs w:val="24"/>
        </w:rPr>
        <w:t>–</w:t>
      </w:r>
      <w:r w:rsidRPr="00271087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1087">
        <w:rPr>
          <w:rFonts w:asciiTheme="minorHAnsi" w:hAnsiTheme="minorHAnsi" w:cstheme="minorHAnsi"/>
          <w:sz w:val="24"/>
          <w:szCs w:val="24"/>
        </w:rPr>
        <w:t>svlačionice,</w:t>
      </w:r>
      <w:r w:rsidRPr="00271087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1087">
        <w:rPr>
          <w:rFonts w:asciiTheme="minorHAnsi" w:hAnsiTheme="minorHAnsi" w:cstheme="minorHAnsi"/>
          <w:sz w:val="24"/>
          <w:szCs w:val="24"/>
        </w:rPr>
        <w:t>uredsko</w:t>
      </w:r>
      <w:r w:rsidRPr="00271087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1087">
        <w:rPr>
          <w:rFonts w:asciiTheme="minorHAnsi" w:hAnsiTheme="minorHAnsi" w:cstheme="minorHAnsi"/>
          <w:sz w:val="24"/>
          <w:szCs w:val="24"/>
        </w:rPr>
        <w:t>–</w:t>
      </w:r>
      <w:r w:rsidRPr="00271087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1087">
        <w:rPr>
          <w:rFonts w:asciiTheme="minorHAnsi" w:hAnsiTheme="minorHAnsi" w:cstheme="minorHAnsi"/>
          <w:sz w:val="24"/>
          <w:szCs w:val="24"/>
        </w:rPr>
        <w:t>klupske</w:t>
      </w:r>
      <w:r w:rsidR="00271087">
        <w:rPr>
          <w:rFonts w:asciiTheme="minorHAnsi" w:hAnsiTheme="minorHAnsi" w:cstheme="minorHAnsi"/>
          <w:sz w:val="24"/>
          <w:szCs w:val="24"/>
        </w:rPr>
        <w:t xml:space="preserve"> </w:t>
      </w:r>
      <w:r w:rsidRPr="00271087">
        <w:rPr>
          <w:rFonts w:asciiTheme="minorHAnsi" w:hAnsiTheme="minorHAnsi" w:cstheme="minorHAnsi"/>
          <w:spacing w:val="-59"/>
          <w:sz w:val="24"/>
          <w:szCs w:val="24"/>
        </w:rPr>
        <w:t xml:space="preserve"> </w:t>
      </w:r>
      <w:r w:rsidRPr="00271087">
        <w:rPr>
          <w:rFonts w:asciiTheme="minorHAnsi" w:hAnsiTheme="minorHAnsi" w:cstheme="minorHAnsi"/>
          <w:sz w:val="24"/>
          <w:szCs w:val="24"/>
        </w:rPr>
        <w:t>prostorije),</w:t>
      </w:r>
      <w:r w:rsidRPr="00271087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271087">
        <w:rPr>
          <w:rFonts w:asciiTheme="minorHAnsi" w:hAnsiTheme="minorHAnsi" w:cstheme="minorHAnsi"/>
          <w:sz w:val="24"/>
          <w:szCs w:val="24"/>
        </w:rPr>
        <w:t>k.č.br.</w:t>
      </w:r>
      <w:r w:rsidRPr="00271087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271087">
        <w:rPr>
          <w:rFonts w:asciiTheme="minorHAnsi" w:hAnsiTheme="minorHAnsi" w:cstheme="minorHAnsi"/>
          <w:sz w:val="24"/>
          <w:szCs w:val="24"/>
        </w:rPr>
        <w:t>1739/1</w:t>
      </w:r>
      <w:r w:rsidRPr="00271087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1087">
        <w:rPr>
          <w:rFonts w:asciiTheme="minorHAnsi" w:hAnsiTheme="minorHAnsi" w:cstheme="minorHAnsi"/>
          <w:sz w:val="24"/>
          <w:szCs w:val="24"/>
        </w:rPr>
        <w:t>k.o.</w:t>
      </w:r>
      <w:r w:rsidRPr="00271087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271087">
        <w:rPr>
          <w:rFonts w:asciiTheme="minorHAnsi" w:hAnsiTheme="minorHAnsi" w:cstheme="minorHAnsi"/>
          <w:sz w:val="24"/>
          <w:szCs w:val="24"/>
        </w:rPr>
        <w:t>Gornji Hrašćan,</w:t>
      </w:r>
    </w:p>
    <w:p w14:paraId="3D609594" w14:textId="0E98B73C" w:rsidR="00803F1D" w:rsidRPr="006C4D16" w:rsidRDefault="00BF1200">
      <w:pPr>
        <w:pStyle w:val="Odlomakpopisa"/>
        <w:numPr>
          <w:ilvl w:val="1"/>
          <w:numId w:val="4"/>
        </w:numPr>
        <w:tabs>
          <w:tab w:val="left" w:pos="909"/>
        </w:tabs>
        <w:spacing w:line="228" w:lineRule="auto"/>
        <w:ind w:right="114"/>
        <w:jc w:val="both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 xml:space="preserve">sportska građevina u </w:t>
      </w:r>
      <w:r w:rsidR="00271087">
        <w:rPr>
          <w:rFonts w:asciiTheme="minorHAnsi" w:hAnsiTheme="minorHAnsi" w:cstheme="minorHAnsi"/>
          <w:sz w:val="24"/>
          <w:szCs w:val="24"/>
        </w:rPr>
        <w:t>Trnovcu</w:t>
      </w:r>
      <w:r w:rsidRPr="006C4D16">
        <w:rPr>
          <w:rFonts w:asciiTheme="minorHAnsi" w:hAnsiTheme="minorHAnsi" w:cstheme="minorHAnsi"/>
          <w:sz w:val="24"/>
          <w:szCs w:val="24"/>
        </w:rPr>
        <w:t xml:space="preserve"> (nogometno igralište s pratećim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objektima</w:t>
      </w:r>
      <w:r w:rsidR="00271087">
        <w:rPr>
          <w:rFonts w:asciiTheme="minorHAnsi" w:hAnsiTheme="minorHAnsi" w:cstheme="minorHAnsi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– svlačionice, uredsko –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klupske</w:t>
      </w:r>
      <w:r w:rsidRPr="006C4D16">
        <w:rPr>
          <w:rFonts w:asciiTheme="minorHAnsi" w:hAnsiTheme="minorHAnsi" w:cstheme="minorHAnsi"/>
          <w:spacing w:val="1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prostorije),</w:t>
      </w:r>
      <w:r w:rsidRPr="006C4D16">
        <w:rPr>
          <w:rFonts w:asciiTheme="minorHAnsi" w:hAnsiTheme="minorHAnsi" w:cstheme="minorHAnsi"/>
          <w:spacing w:val="1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k.č.br.</w:t>
      </w:r>
      <w:r w:rsidRPr="006C4D16">
        <w:rPr>
          <w:rFonts w:asciiTheme="minorHAnsi" w:hAnsiTheme="minorHAnsi" w:cstheme="minorHAnsi"/>
          <w:spacing w:val="1"/>
          <w:w w:val="95"/>
          <w:sz w:val="24"/>
          <w:szCs w:val="24"/>
        </w:rPr>
        <w:t xml:space="preserve"> </w:t>
      </w:r>
      <w:r w:rsidR="00271087">
        <w:rPr>
          <w:rFonts w:asciiTheme="minorHAnsi" w:hAnsiTheme="minorHAnsi" w:cstheme="minorHAnsi"/>
          <w:w w:val="95"/>
          <w:sz w:val="24"/>
          <w:szCs w:val="24"/>
        </w:rPr>
        <w:t>768/1</w:t>
      </w:r>
      <w:r w:rsidRPr="006C4D16">
        <w:rPr>
          <w:rFonts w:asciiTheme="minorHAnsi" w:hAnsiTheme="minorHAnsi" w:cstheme="minorHAnsi"/>
          <w:spacing w:val="2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k.o.</w:t>
      </w:r>
      <w:r w:rsidRPr="006C4D16">
        <w:rPr>
          <w:rFonts w:asciiTheme="minorHAnsi" w:hAnsiTheme="minorHAnsi" w:cstheme="minorHAnsi"/>
          <w:spacing w:val="1"/>
          <w:w w:val="95"/>
          <w:sz w:val="24"/>
          <w:szCs w:val="24"/>
        </w:rPr>
        <w:t xml:space="preserve"> </w:t>
      </w:r>
      <w:r w:rsidR="00063102">
        <w:rPr>
          <w:rFonts w:asciiTheme="minorHAnsi" w:hAnsiTheme="minorHAnsi" w:cstheme="minorHAnsi"/>
          <w:w w:val="95"/>
          <w:sz w:val="24"/>
          <w:szCs w:val="24"/>
        </w:rPr>
        <w:t>Trnovec.</w:t>
      </w:r>
    </w:p>
    <w:p w14:paraId="3D5716B7" w14:textId="77777777" w:rsidR="00803F1D" w:rsidRPr="006C4D16" w:rsidRDefault="00803F1D">
      <w:pPr>
        <w:pStyle w:val="Tijeloteksta"/>
        <w:spacing w:before="10"/>
        <w:rPr>
          <w:rFonts w:asciiTheme="minorHAnsi" w:hAnsiTheme="minorHAnsi" w:cstheme="minorHAnsi"/>
          <w:sz w:val="20"/>
          <w:szCs w:val="24"/>
        </w:rPr>
      </w:pPr>
    </w:p>
    <w:p w14:paraId="510F4AD6" w14:textId="77777777" w:rsidR="00803F1D" w:rsidRPr="006C4D16" w:rsidRDefault="00BF1200">
      <w:pPr>
        <w:pStyle w:val="Naslov1"/>
        <w:numPr>
          <w:ilvl w:val="0"/>
          <w:numId w:val="5"/>
        </w:numPr>
        <w:tabs>
          <w:tab w:val="left" w:pos="423"/>
        </w:tabs>
        <w:ind w:left="422" w:right="0" w:hanging="307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>UPRAVLJANJE</w:t>
      </w:r>
      <w:r w:rsidRPr="006C4D1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SPORTSKIM</w:t>
      </w:r>
      <w:r w:rsidRPr="006C4D1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GRAĐEVINAMA</w:t>
      </w:r>
    </w:p>
    <w:p w14:paraId="52B6E435" w14:textId="77777777" w:rsidR="00803F1D" w:rsidRPr="006C4D16" w:rsidRDefault="00803F1D">
      <w:pPr>
        <w:pStyle w:val="Tijeloteksta"/>
        <w:spacing w:before="8"/>
        <w:rPr>
          <w:rFonts w:asciiTheme="minorHAnsi" w:hAnsiTheme="minorHAnsi" w:cstheme="minorHAnsi"/>
          <w:b/>
          <w:sz w:val="20"/>
          <w:szCs w:val="24"/>
        </w:rPr>
      </w:pPr>
    </w:p>
    <w:p w14:paraId="4D5DB7BE" w14:textId="77777777" w:rsidR="00803F1D" w:rsidRPr="006C4D16" w:rsidRDefault="00BF1200">
      <w:pPr>
        <w:spacing w:before="1"/>
        <w:ind w:left="1897" w:right="1897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C4D16">
        <w:rPr>
          <w:rFonts w:asciiTheme="minorHAnsi" w:hAnsiTheme="minorHAnsi" w:cstheme="minorHAnsi"/>
          <w:b/>
          <w:sz w:val="24"/>
          <w:szCs w:val="24"/>
        </w:rPr>
        <w:t>Članak</w:t>
      </w:r>
      <w:r w:rsidRPr="006C4D16">
        <w:rPr>
          <w:rFonts w:asciiTheme="minorHAnsi" w:hAnsiTheme="minorHAnsi" w:cstheme="minorHAnsi"/>
          <w:b/>
          <w:spacing w:val="-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b/>
          <w:sz w:val="24"/>
          <w:szCs w:val="24"/>
        </w:rPr>
        <w:t>4.</w:t>
      </w:r>
    </w:p>
    <w:p w14:paraId="1F5EE2D8" w14:textId="77777777" w:rsidR="00803F1D" w:rsidRPr="006C4D16" w:rsidRDefault="00803F1D">
      <w:pPr>
        <w:pStyle w:val="Tijeloteksta"/>
        <w:spacing w:before="8"/>
        <w:rPr>
          <w:rFonts w:asciiTheme="minorHAnsi" w:hAnsiTheme="minorHAnsi" w:cstheme="minorHAnsi"/>
          <w:b/>
          <w:sz w:val="20"/>
          <w:szCs w:val="24"/>
        </w:rPr>
      </w:pPr>
    </w:p>
    <w:p w14:paraId="163144C0" w14:textId="77777777" w:rsidR="00803F1D" w:rsidRPr="006C4D16" w:rsidRDefault="00BF1200">
      <w:pPr>
        <w:pStyle w:val="Tijeloteksta"/>
        <w:spacing w:line="246" w:lineRule="exact"/>
        <w:ind w:left="825"/>
        <w:jc w:val="both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w w:val="95"/>
          <w:sz w:val="24"/>
          <w:szCs w:val="24"/>
        </w:rPr>
        <w:t>U</w:t>
      </w:r>
      <w:r w:rsidRPr="006C4D16">
        <w:rPr>
          <w:rFonts w:asciiTheme="minorHAnsi" w:hAnsiTheme="minorHAnsi" w:cstheme="minorHAnsi"/>
          <w:spacing w:val="17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poslove</w:t>
      </w:r>
      <w:r w:rsidRPr="006C4D16">
        <w:rPr>
          <w:rFonts w:asciiTheme="minorHAnsi" w:hAnsiTheme="minorHAnsi" w:cstheme="minorHAnsi"/>
          <w:spacing w:val="18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upravljanja</w:t>
      </w:r>
      <w:r w:rsidRPr="006C4D16">
        <w:rPr>
          <w:rFonts w:asciiTheme="minorHAnsi" w:hAnsiTheme="minorHAnsi" w:cstheme="minorHAnsi"/>
          <w:spacing w:val="18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sportskim</w:t>
      </w:r>
      <w:r w:rsidRPr="006C4D16">
        <w:rPr>
          <w:rFonts w:asciiTheme="minorHAnsi" w:hAnsiTheme="minorHAnsi" w:cstheme="minorHAnsi"/>
          <w:spacing w:val="17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građevinama</w:t>
      </w:r>
      <w:r w:rsidRPr="006C4D16">
        <w:rPr>
          <w:rFonts w:asciiTheme="minorHAnsi" w:hAnsiTheme="minorHAnsi" w:cstheme="minorHAnsi"/>
          <w:spacing w:val="18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ubrajaju</w:t>
      </w:r>
      <w:r w:rsidRPr="006C4D16">
        <w:rPr>
          <w:rFonts w:asciiTheme="minorHAnsi" w:hAnsiTheme="minorHAnsi" w:cstheme="minorHAnsi"/>
          <w:spacing w:val="18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se</w:t>
      </w:r>
      <w:r w:rsidRPr="006C4D16">
        <w:rPr>
          <w:rFonts w:asciiTheme="minorHAnsi" w:hAnsiTheme="minorHAnsi" w:cstheme="minorHAnsi"/>
          <w:spacing w:val="17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sljedeći</w:t>
      </w:r>
      <w:r w:rsidRPr="006C4D16">
        <w:rPr>
          <w:rFonts w:asciiTheme="minorHAnsi" w:hAnsiTheme="minorHAnsi" w:cstheme="minorHAnsi"/>
          <w:spacing w:val="18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poslovi:</w:t>
      </w:r>
    </w:p>
    <w:p w14:paraId="7B2729C7" w14:textId="124DDC55" w:rsidR="00803F1D" w:rsidRPr="006C4D16" w:rsidRDefault="00BF1200">
      <w:pPr>
        <w:pStyle w:val="Odlomakpopisa"/>
        <w:numPr>
          <w:ilvl w:val="1"/>
          <w:numId w:val="5"/>
        </w:numPr>
        <w:tabs>
          <w:tab w:val="left" w:pos="837"/>
        </w:tabs>
        <w:spacing w:before="4" w:line="228" w:lineRule="auto"/>
        <w:ind w:left="836" w:right="114"/>
        <w:jc w:val="both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>redovito, tekuće i investicijsko održavanje sportske građevine u građevinskom i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funkcionalnom smislu, prema namjeni građevine, a posebno za provođenje programa</w:t>
      </w:r>
      <w:r w:rsidRPr="006C4D16">
        <w:rPr>
          <w:rFonts w:asciiTheme="minorHAnsi" w:hAnsiTheme="minorHAnsi" w:cstheme="minorHAnsi"/>
          <w:spacing w:val="1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javnih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potreba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sportu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Općine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955F7D">
        <w:rPr>
          <w:rFonts w:asciiTheme="minorHAnsi" w:hAnsiTheme="minorHAnsi" w:cstheme="minorHAnsi"/>
          <w:sz w:val="24"/>
          <w:szCs w:val="24"/>
        </w:rPr>
        <w:t>Nedelišće</w:t>
      </w:r>
      <w:r w:rsidRPr="006C4D16">
        <w:rPr>
          <w:rFonts w:asciiTheme="minorHAnsi" w:hAnsiTheme="minorHAnsi" w:cstheme="minorHAnsi"/>
          <w:sz w:val="24"/>
          <w:szCs w:val="24"/>
        </w:rPr>
        <w:t>,</w:t>
      </w:r>
    </w:p>
    <w:p w14:paraId="287AA1B1" w14:textId="77777777" w:rsidR="00803F1D" w:rsidRPr="006C4D16" w:rsidRDefault="00BF1200">
      <w:pPr>
        <w:pStyle w:val="Odlomakpopisa"/>
        <w:numPr>
          <w:ilvl w:val="1"/>
          <w:numId w:val="5"/>
        </w:numPr>
        <w:tabs>
          <w:tab w:val="left" w:pos="837"/>
        </w:tabs>
        <w:spacing w:line="228" w:lineRule="auto"/>
        <w:ind w:left="836" w:right="114"/>
        <w:jc w:val="both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>davanje u zakup ili podzakup dijelova sportske građevine za obavljanje sportske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djelatnosti,</w:t>
      </w:r>
    </w:p>
    <w:p w14:paraId="0399DA72" w14:textId="77777777" w:rsidR="00803F1D" w:rsidRPr="006C4D16" w:rsidRDefault="00BF1200">
      <w:pPr>
        <w:pStyle w:val="Odlomakpopisa"/>
        <w:numPr>
          <w:ilvl w:val="1"/>
          <w:numId w:val="5"/>
        </w:numPr>
        <w:tabs>
          <w:tab w:val="left" w:pos="837"/>
        </w:tabs>
        <w:spacing w:line="228" w:lineRule="auto"/>
        <w:ind w:left="836" w:right="114"/>
        <w:jc w:val="both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>davanje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zakup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ili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podzakup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poslovnog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prostora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okviru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sportske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građevine,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sukladno posebnim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propisima,</w:t>
      </w:r>
    </w:p>
    <w:p w14:paraId="405E0468" w14:textId="77777777" w:rsidR="00803F1D" w:rsidRPr="006C4D16" w:rsidRDefault="00BF1200">
      <w:pPr>
        <w:pStyle w:val="Odlomakpopisa"/>
        <w:numPr>
          <w:ilvl w:val="1"/>
          <w:numId w:val="5"/>
        </w:numPr>
        <w:tabs>
          <w:tab w:val="left" w:pos="837"/>
        </w:tabs>
        <w:spacing w:line="236" w:lineRule="exact"/>
        <w:ind w:hanging="361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w w:val="95"/>
          <w:sz w:val="24"/>
          <w:szCs w:val="24"/>
        </w:rPr>
        <w:t>primjerena</w:t>
      </w:r>
      <w:r w:rsidRPr="006C4D16">
        <w:rPr>
          <w:rFonts w:asciiTheme="minorHAnsi" w:hAnsiTheme="minorHAnsi" w:cstheme="minorHAnsi"/>
          <w:spacing w:val="22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zaštita</w:t>
      </w:r>
      <w:r w:rsidRPr="006C4D16">
        <w:rPr>
          <w:rFonts w:asciiTheme="minorHAnsi" w:hAnsiTheme="minorHAnsi" w:cstheme="minorHAnsi"/>
          <w:spacing w:val="23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sportske</w:t>
      </w:r>
      <w:r w:rsidRPr="006C4D16">
        <w:rPr>
          <w:rFonts w:asciiTheme="minorHAnsi" w:hAnsiTheme="minorHAnsi" w:cstheme="minorHAnsi"/>
          <w:spacing w:val="23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građevine,</w:t>
      </w:r>
    </w:p>
    <w:p w14:paraId="71DBDE13" w14:textId="77777777" w:rsidR="00803F1D" w:rsidRPr="006C4D16" w:rsidRDefault="00BF1200">
      <w:pPr>
        <w:pStyle w:val="Odlomakpopisa"/>
        <w:numPr>
          <w:ilvl w:val="1"/>
          <w:numId w:val="5"/>
        </w:numPr>
        <w:tabs>
          <w:tab w:val="left" w:pos="837"/>
        </w:tabs>
        <w:spacing w:line="240" w:lineRule="exact"/>
        <w:ind w:hanging="361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w w:val="95"/>
          <w:sz w:val="24"/>
          <w:szCs w:val="24"/>
        </w:rPr>
        <w:t>određivanje</w:t>
      </w:r>
      <w:r w:rsidRPr="006C4D16">
        <w:rPr>
          <w:rFonts w:asciiTheme="minorHAnsi" w:hAnsiTheme="minorHAnsi" w:cstheme="minorHAnsi"/>
          <w:spacing w:val="3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i</w:t>
      </w:r>
      <w:r w:rsidRPr="006C4D16">
        <w:rPr>
          <w:rFonts w:asciiTheme="minorHAnsi" w:hAnsiTheme="minorHAnsi" w:cstheme="minorHAnsi"/>
          <w:spacing w:val="4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provođenje</w:t>
      </w:r>
      <w:r w:rsidRPr="006C4D16">
        <w:rPr>
          <w:rFonts w:asciiTheme="minorHAnsi" w:hAnsiTheme="minorHAnsi" w:cstheme="minorHAnsi"/>
          <w:spacing w:val="4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unutarnjeg</w:t>
      </w:r>
      <w:r w:rsidRPr="006C4D16">
        <w:rPr>
          <w:rFonts w:asciiTheme="minorHAnsi" w:hAnsiTheme="minorHAnsi" w:cstheme="minorHAnsi"/>
          <w:spacing w:val="4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reda</w:t>
      </w:r>
      <w:r w:rsidRPr="006C4D16">
        <w:rPr>
          <w:rFonts w:asciiTheme="minorHAnsi" w:hAnsiTheme="minorHAnsi" w:cstheme="minorHAnsi"/>
          <w:spacing w:val="4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u</w:t>
      </w:r>
      <w:r w:rsidRPr="006C4D16">
        <w:rPr>
          <w:rFonts w:asciiTheme="minorHAnsi" w:hAnsiTheme="minorHAnsi" w:cstheme="minorHAnsi"/>
          <w:spacing w:val="3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sportskoj</w:t>
      </w:r>
      <w:r w:rsidRPr="006C4D16">
        <w:rPr>
          <w:rFonts w:asciiTheme="minorHAnsi" w:hAnsiTheme="minorHAnsi" w:cstheme="minorHAnsi"/>
          <w:spacing w:val="4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građevini,</w:t>
      </w:r>
    </w:p>
    <w:p w14:paraId="1AE36602" w14:textId="77777777" w:rsidR="00803F1D" w:rsidRPr="006C4D16" w:rsidRDefault="00BF1200">
      <w:pPr>
        <w:pStyle w:val="Odlomakpopisa"/>
        <w:numPr>
          <w:ilvl w:val="1"/>
          <w:numId w:val="5"/>
        </w:numPr>
        <w:tabs>
          <w:tab w:val="left" w:pos="837"/>
        </w:tabs>
        <w:spacing w:line="240" w:lineRule="exact"/>
        <w:ind w:hanging="361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w w:val="95"/>
          <w:sz w:val="24"/>
          <w:szCs w:val="24"/>
        </w:rPr>
        <w:t>primjerno</w:t>
      </w:r>
      <w:r w:rsidRPr="006C4D16">
        <w:rPr>
          <w:rFonts w:asciiTheme="minorHAnsi" w:hAnsiTheme="minorHAnsi" w:cstheme="minorHAnsi"/>
          <w:spacing w:val="25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osiguranje</w:t>
      </w:r>
      <w:r w:rsidRPr="006C4D16">
        <w:rPr>
          <w:rFonts w:asciiTheme="minorHAnsi" w:hAnsiTheme="minorHAnsi" w:cstheme="minorHAnsi"/>
          <w:spacing w:val="26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sportske</w:t>
      </w:r>
      <w:r w:rsidRPr="006C4D16">
        <w:rPr>
          <w:rFonts w:asciiTheme="minorHAnsi" w:hAnsiTheme="minorHAnsi" w:cstheme="minorHAnsi"/>
          <w:spacing w:val="26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građevine,</w:t>
      </w:r>
    </w:p>
    <w:p w14:paraId="20CD0BCF" w14:textId="77777777" w:rsidR="00803F1D" w:rsidRPr="006C4D16" w:rsidRDefault="00BF1200">
      <w:pPr>
        <w:pStyle w:val="Odlomakpopisa"/>
        <w:numPr>
          <w:ilvl w:val="1"/>
          <w:numId w:val="5"/>
        </w:numPr>
        <w:tabs>
          <w:tab w:val="left" w:pos="837"/>
        </w:tabs>
        <w:spacing w:before="2" w:line="228" w:lineRule="auto"/>
        <w:ind w:left="836" w:right="114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>obavljanje</w:t>
      </w:r>
      <w:r w:rsidRPr="006C4D16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povremenih</w:t>
      </w:r>
      <w:r w:rsidRPr="006C4D16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i</w:t>
      </w:r>
      <w:r w:rsidRPr="006C4D16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godišnjih</w:t>
      </w:r>
      <w:r w:rsidRPr="006C4D16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pregleda</w:t>
      </w:r>
      <w:r w:rsidRPr="006C4D16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sportske</w:t>
      </w:r>
      <w:r w:rsidRPr="006C4D16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građevine</w:t>
      </w:r>
      <w:r w:rsidRPr="006C4D16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radi</w:t>
      </w:r>
      <w:r w:rsidRPr="006C4D16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utvrđivanja</w:t>
      </w:r>
      <w:r w:rsidRPr="006C4D16">
        <w:rPr>
          <w:rFonts w:asciiTheme="minorHAnsi" w:hAnsiTheme="minorHAnsi" w:cstheme="minorHAnsi"/>
          <w:spacing w:val="-59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njezinog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stanja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građevinskom</w:t>
      </w:r>
      <w:r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i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funkcionalnom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smislu,</w:t>
      </w:r>
    </w:p>
    <w:p w14:paraId="754AB6B3" w14:textId="77777777" w:rsidR="00803F1D" w:rsidRPr="006C4D16" w:rsidRDefault="00BF1200">
      <w:pPr>
        <w:pStyle w:val="Odlomakpopisa"/>
        <w:numPr>
          <w:ilvl w:val="1"/>
          <w:numId w:val="5"/>
        </w:numPr>
        <w:tabs>
          <w:tab w:val="left" w:pos="837"/>
        </w:tabs>
        <w:spacing w:line="236" w:lineRule="exact"/>
        <w:ind w:hanging="361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>kontrola</w:t>
      </w:r>
      <w:r w:rsidRPr="006C4D16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korištenja</w:t>
      </w:r>
      <w:r w:rsidRPr="006C4D16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sportske</w:t>
      </w:r>
      <w:r w:rsidRPr="006C4D16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građevine</w:t>
      </w:r>
      <w:r w:rsidRPr="006C4D16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sukladno</w:t>
      </w:r>
      <w:r w:rsidRPr="006C4D16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sklopljenim</w:t>
      </w:r>
      <w:r w:rsidRPr="006C4D16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ugovorima,</w:t>
      </w:r>
    </w:p>
    <w:p w14:paraId="4E4FDB33" w14:textId="77777777" w:rsidR="00803F1D" w:rsidRPr="006C4D16" w:rsidRDefault="00BF1200">
      <w:pPr>
        <w:pStyle w:val="Odlomakpopisa"/>
        <w:numPr>
          <w:ilvl w:val="1"/>
          <w:numId w:val="5"/>
        </w:numPr>
        <w:tabs>
          <w:tab w:val="left" w:pos="837"/>
        </w:tabs>
        <w:spacing w:line="240" w:lineRule="exact"/>
        <w:ind w:hanging="361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w w:val="95"/>
          <w:sz w:val="24"/>
          <w:szCs w:val="24"/>
        </w:rPr>
        <w:t>donošenje</w:t>
      </w:r>
      <w:r w:rsidRPr="006C4D16">
        <w:rPr>
          <w:rFonts w:asciiTheme="minorHAnsi" w:hAnsiTheme="minorHAnsi" w:cstheme="minorHAnsi"/>
          <w:spacing w:val="37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godišnjeg</w:t>
      </w:r>
      <w:r w:rsidRPr="006C4D16">
        <w:rPr>
          <w:rFonts w:asciiTheme="minorHAnsi" w:hAnsiTheme="minorHAnsi" w:cstheme="minorHAnsi"/>
          <w:spacing w:val="38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programa</w:t>
      </w:r>
      <w:r w:rsidRPr="006C4D16">
        <w:rPr>
          <w:rFonts w:asciiTheme="minorHAnsi" w:hAnsiTheme="minorHAnsi" w:cstheme="minorHAnsi"/>
          <w:spacing w:val="38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upravljanja</w:t>
      </w:r>
      <w:r w:rsidRPr="006C4D16">
        <w:rPr>
          <w:rFonts w:asciiTheme="minorHAnsi" w:hAnsiTheme="minorHAnsi" w:cstheme="minorHAnsi"/>
          <w:spacing w:val="38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sportskom</w:t>
      </w:r>
      <w:r w:rsidRPr="006C4D16">
        <w:rPr>
          <w:rFonts w:asciiTheme="minorHAnsi" w:hAnsiTheme="minorHAnsi" w:cstheme="minorHAnsi"/>
          <w:spacing w:val="37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građevinom,</w:t>
      </w:r>
    </w:p>
    <w:p w14:paraId="68991C33" w14:textId="77777777" w:rsidR="00803F1D" w:rsidRPr="006C4D16" w:rsidRDefault="00BF1200">
      <w:pPr>
        <w:pStyle w:val="Odlomakpopisa"/>
        <w:numPr>
          <w:ilvl w:val="1"/>
          <w:numId w:val="5"/>
        </w:numPr>
        <w:tabs>
          <w:tab w:val="left" w:pos="837"/>
        </w:tabs>
        <w:spacing w:before="4" w:line="228" w:lineRule="auto"/>
        <w:ind w:left="836" w:right="114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>drugi</w:t>
      </w:r>
      <w:r w:rsidRPr="006C4D16">
        <w:rPr>
          <w:rFonts w:asciiTheme="minorHAnsi" w:hAnsiTheme="minorHAnsi" w:cstheme="minorHAnsi"/>
          <w:spacing w:val="1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poslovi</w:t>
      </w:r>
      <w:r w:rsidRPr="006C4D16">
        <w:rPr>
          <w:rFonts w:asciiTheme="minorHAnsi" w:hAnsiTheme="minorHAnsi" w:cstheme="minorHAnsi"/>
          <w:spacing w:val="1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koji,</w:t>
      </w:r>
      <w:r w:rsidRPr="006C4D16">
        <w:rPr>
          <w:rFonts w:asciiTheme="minorHAnsi" w:hAnsiTheme="minorHAnsi" w:cstheme="minorHAnsi"/>
          <w:spacing w:val="1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prema</w:t>
      </w:r>
      <w:r w:rsidRPr="006C4D16">
        <w:rPr>
          <w:rFonts w:asciiTheme="minorHAnsi" w:hAnsiTheme="minorHAnsi" w:cstheme="minorHAnsi"/>
          <w:spacing w:val="1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posebnim</w:t>
      </w:r>
      <w:r w:rsidRPr="006C4D16">
        <w:rPr>
          <w:rFonts w:asciiTheme="minorHAnsi" w:hAnsiTheme="minorHAnsi" w:cstheme="minorHAnsi"/>
          <w:spacing w:val="1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propisima,</w:t>
      </w:r>
      <w:r w:rsidRPr="006C4D16">
        <w:rPr>
          <w:rFonts w:asciiTheme="minorHAnsi" w:hAnsiTheme="minorHAnsi" w:cstheme="minorHAnsi"/>
          <w:spacing w:val="1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spadaju</w:t>
      </w:r>
      <w:r w:rsidRPr="006C4D16">
        <w:rPr>
          <w:rFonts w:asciiTheme="minorHAnsi" w:hAnsiTheme="minorHAnsi" w:cstheme="minorHAnsi"/>
          <w:spacing w:val="1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</w:t>
      </w:r>
      <w:r w:rsidRPr="006C4D16">
        <w:rPr>
          <w:rFonts w:asciiTheme="minorHAnsi" w:hAnsiTheme="minorHAnsi" w:cstheme="minorHAnsi"/>
          <w:spacing w:val="1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upravljanje</w:t>
      </w:r>
      <w:r w:rsidRPr="006C4D16">
        <w:rPr>
          <w:rFonts w:asciiTheme="minorHAnsi" w:hAnsiTheme="minorHAnsi" w:cstheme="minorHAnsi"/>
          <w:spacing w:val="1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sportskom</w:t>
      </w:r>
      <w:r w:rsidRPr="006C4D16">
        <w:rPr>
          <w:rFonts w:asciiTheme="minorHAnsi" w:hAnsiTheme="minorHAnsi" w:cstheme="minorHAnsi"/>
          <w:spacing w:val="-59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građevinom.</w:t>
      </w:r>
    </w:p>
    <w:p w14:paraId="54DBC736" w14:textId="77777777" w:rsidR="00803F1D" w:rsidRPr="006C4D16" w:rsidRDefault="00803F1D">
      <w:pPr>
        <w:pStyle w:val="Tijeloteksta"/>
        <w:spacing w:before="9"/>
        <w:rPr>
          <w:rFonts w:asciiTheme="minorHAnsi" w:hAnsiTheme="minorHAnsi" w:cstheme="minorHAnsi"/>
          <w:szCs w:val="24"/>
        </w:rPr>
      </w:pPr>
    </w:p>
    <w:p w14:paraId="0E765808" w14:textId="67175B0A" w:rsidR="00803F1D" w:rsidRPr="006C4D16" w:rsidRDefault="00BF1200">
      <w:pPr>
        <w:pStyle w:val="Tijeloteksta"/>
        <w:spacing w:line="228" w:lineRule="auto"/>
        <w:ind w:left="116" w:right="114" w:firstLine="708"/>
        <w:jc w:val="both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>Modernizacija i rekonstrukcija – kapitalno investiranje na sportskim građevinama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 xml:space="preserve">provodi se u suradnji upravitelja i vlasnika nekretnine – Općine </w:t>
      </w:r>
      <w:r w:rsidR="00955F7D">
        <w:rPr>
          <w:rFonts w:asciiTheme="minorHAnsi" w:hAnsiTheme="minorHAnsi" w:cstheme="minorHAnsi"/>
          <w:sz w:val="24"/>
          <w:szCs w:val="24"/>
        </w:rPr>
        <w:t>Nedelišće</w:t>
      </w:r>
      <w:r w:rsidRPr="006C4D16">
        <w:rPr>
          <w:rFonts w:asciiTheme="minorHAnsi" w:hAnsiTheme="minorHAnsi" w:cstheme="minorHAnsi"/>
          <w:sz w:val="24"/>
          <w:szCs w:val="24"/>
        </w:rPr>
        <w:t>, odnosno za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investicijsko održavanje u smislu adaptacije i dogradnje postojećih građevina, izgradnju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novih građevina, kao i svih ostalih investicijskih ulaganja, upravitelj je obvezan ishoditi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suglasnost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vlasnika nekretnine.</w:t>
      </w:r>
    </w:p>
    <w:p w14:paraId="6D1BF695" w14:textId="08EB9DFB" w:rsidR="00803F1D" w:rsidRPr="006C4D16" w:rsidRDefault="00BF1200">
      <w:pPr>
        <w:pStyle w:val="Tijeloteksta"/>
        <w:spacing w:line="228" w:lineRule="auto"/>
        <w:ind w:left="116" w:right="114" w:firstLine="708"/>
        <w:jc w:val="both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>Ovisno o uvjetima nositelj investicijskih radova na sportskom objektu mogu biti i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upravitelj</w:t>
      </w:r>
      <w:r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i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Općina</w:t>
      </w:r>
      <w:r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955F7D">
        <w:rPr>
          <w:rFonts w:asciiTheme="minorHAnsi" w:hAnsiTheme="minorHAnsi" w:cstheme="minorHAnsi"/>
          <w:sz w:val="24"/>
          <w:szCs w:val="24"/>
        </w:rPr>
        <w:t>Nedelišće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ovisno</w:t>
      </w:r>
      <w:r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prilikama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i</w:t>
      </w:r>
      <w:r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izvorima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financiranja.</w:t>
      </w:r>
    </w:p>
    <w:p w14:paraId="309D6492" w14:textId="7C3C7D84" w:rsidR="005953D8" w:rsidRDefault="00BF1200" w:rsidP="00953D0C">
      <w:pPr>
        <w:pStyle w:val="Tijeloteksta"/>
        <w:spacing w:line="228" w:lineRule="auto"/>
        <w:ind w:left="116" w:right="114" w:firstLine="708"/>
        <w:jc w:val="both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w w:val="95"/>
          <w:sz w:val="24"/>
          <w:szCs w:val="24"/>
        </w:rPr>
        <w:t>Upravitelj sportskih građevina ne može opteretiti i otuđiti građevine bez suglasnosti</w:t>
      </w:r>
      <w:r w:rsidRPr="006C4D16">
        <w:rPr>
          <w:rFonts w:asciiTheme="minorHAnsi" w:hAnsiTheme="minorHAnsi" w:cstheme="minorHAnsi"/>
          <w:spacing w:val="1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vlasnika nekretnine.</w:t>
      </w:r>
    </w:p>
    <w:p w14:paraId="37A83700" w14:textId="4B52D331" w:rsidR="00953D0C" w:rsidRDefault="00953D0C" w:rsidP="00953D0C">
      <w:pPr>
        <w:pStyle w:val="Tijeloteksta"/>
        <w:spacing w:line="228" w:lineRule="auto"/>
        <w:ind w:left="116" w:right="114" w:firstLine="708"/>
        <w:jc w:val="both"/>
        <w:rPr>
          <w:rFonts w:asciiTheme="minorHAnsi" w:hAnsiTheme="minorHAnsi" w:cstheme="minorHAnsi"/>
          <w:sz w:val="24"/>
          <w:szCs w:val="24"/>
        </w:rPr>
      </w:pPr>
    </w:p>
    <w:p w14:paraId="437CD09F" w14:textId="265C4B17" w:rsidR="00953D0C" w:rsidRDefault="00953D0C" w:rsidP="00953D0C">
      <w:pPr>
        <w:pStyle w:val="Tijeloteksta"/>
        <w:spacing w:line="228" w:lineRule="auto"/>
        <w:ind w:left="116" w:right="114" w:firstLine="708"/>
        <w:jc w:val="both"/>
        <w:rPr>
          <w:rFonts w:asciiTheme="minorHAnsi" w:hAnsiTheme="minorHAnsi" w:cstheme="minorHAnsi"/>
          <w:sz w:val="24"/>
          <w:szCs w:val="24"/>
        </w:rPr>
      </w:pPr>
    </w:p>
    <w:p w14:paraId="3DB97757" w14:textId="77777777" w:rsidR="00953D0C" w:rsidRPr="006C4D16" w:rsidRDefault="00953D0C" w:rsidP="00953D0C">
      <w:pPr>
        <w:pStyle w:val="Tijeloteksta"/>
        <w:spacing w:line="228" w:lineRule="auto"/>
        <w:ind w:left="116" w:right="114" w:firstLine="708"/>
        <w:jc w:val="both"/>
        <w:rPr>
          <w:rFonts w:asciiTheme="minorHAnsi" w:hAnsiTheme="minorHAnsi" w:cstheme="minorHAnsi"/>
          <w:sz w:val="24"/>
          <w:szCs w:val="24"/>
        </w:rPr>
      </w:pPr>
    </w:p>
    <w:p w14:paraId="66AEDD35" w14:textId="5D691524" w:rsidR="00063102" w:rsidRDefault="00063102">
      <w:pPr>
        <w:pStyle w:val="Tijeloteksta"/>
        <w:spacing w:before="8"/>
        <w:rPr>
          <w:rFonts w:asciiTheme="minorHAnsi" w:hAnsiTheme="minorHAnsi" w:cstheme="minorHAnsi"/>
          <w:sz w:val="13"/>
          <w:szCs w:val="24"/>
        </w:rPr>
      </w:pPr>
    </w:p>
    <w:p w14:paraId="75B1241A" w14:textId="27C2FDD8" w:rsidR="00953D0C" w:rsidRPr="006C4D16" w:rsidRDefault="00BF1200" w:rsidP="00953D0C">
      <w:pPr>
        <w:pStyle w:val="Naslov1"/>
        <w:spacing w:before="92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lastRenderedPageBreak/>
        <w:t>Članak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5.</w:t>
      </w:r>
    </w:p>
    <w:p w14:paraId="3C6788B7" w14:textId="1B99EDCD" w:rsidR="00803F1D" w:rsidRPr="006C4D16" w:rsidRDefault="00BF1200">
      <w:pPr>
        <w:pStyle w:val="Tijeloteksta"/>
        <w:spacing w:before="87" w:line="228" w:lineRule="auto"/>
        <w:ind w:left="116" w:right="114" w:firstLine="708"/>
        <w:jc w:val="both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>Način upravljanja i korištenja sportskih građevina uređuje se ovisno o njihovu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 xml:space="preserve">značenju za sport na području Općine </w:t>
      </w:r>
      <w:r w:rsidR="00063102">
        <w:rPr>
          <w:rFonts w:asciiTheme="minorHAnsi" w:hAnsiTheme="minorHAnsi" w:cstheme="minorHAnsi"/>
          <w:w w:val="95"/>
          <w:sz w:val="24"/>
          <w:szCs w:val="24"/>
        </w:rPr>
        <w:t>Nedelišće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 xml:space="preserve"> i provođenju programa javnih potreba u</w:t>
      </w:r>
      <w:r w:rsidRPr="006C4D16">
        <w:rPr>
          <w:rFonts w:asciiTheme="minorHAnsi" w:hAnsiTheme="minorHAnsi" w:cstheme="minorHAnsi"/>
          <w:spacing w:val="1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sportu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Općine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063102">
        <w:rPr>
          <w:rFonts w:asciiTheme="minorHAnsi" w:hAnsiTheme="minorHAnsi" w:cstheme="minorHAnsi"/>
          <w:sz w:val="24"/>
          <w:szCs w:val="24"/>
        </w:rPr>
        <w:t>Nedelišće</w:t>
      </w:r>
      <w:r w:rsidRPr="006C4D16">
        <w:rPr>
          <w:rFonts w:asciiTheme="minorHAnsi" w:hAnsiTheme="minorHAnsi" w:cstheme="minorHAnsi"/>
          <w:sz w:val="24"/>
          <w:szCs w:val="24"/>
        </w:rPr>
        <w:t>.</w:t>
      </w:r>
    </w:p>
    <w:p w14:paraId="6AF4A912" w14:textId="06132D0C" w:rsidR="00803F1D" w:rsidRPr="006C4D16" w:rsidRDefault="00BF1200">
      <w:pPr>
        <w:pStyle w:val="Tijeloteksta"/>
        <w:spacing w:line="228" w:lineRule="auto"/>
        <w:ind w:left="116" w:right="114" w:firstLine="708"/>
        <w:jc w:val="both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w w:val="95"/>
          <w:sz w:val="24"/>
          <w:szCs w:val="24"/>
        </w:rPr>
        <w:t xml:space="preserve">Za upravljanje i održavanje sportskih građevina Općina </w:t>
      </w:r>
      <w:r w:rsidR="00063102">
        <w:rPr>
          <w:rFonts w:asciiTheme="minorHAnsi" w:hAnsiTheme="minorHAnsi" w:cstheme="minorHAnsi"/>
          <w:w w:val="95"/>
          <w:sz w:val="24"/>
          <w:szCs w:val="24"/>
        </w:rPr>
        <w:t>Nedelišće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 xml:space="preserve"> može osnovati</w:t>
      </w:r>
      <w:r w:rsidRPr="006C4D16">
        <w:rPr>
          <w:rFonts w:asciiTheme="minorHAnsi" w:hAnsiTheme="minorHAnsi" w:cstheme="minorHAnsi"/>
          <w:spacing w:val="1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ustanove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i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trgovačka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društva.</w:t>
      </w:r>
    </w:p>
    <w:p w14:paraId="47071A83" w14:textId="404CA9E8" w:rsidR="00803F1D" w:rsidRPr="006C4D16" w:rsidRDefault="00BF1200">
      <w:pPr>
        <w:pStyle w:val="Tijeloteksta"/>
        <w:spacing w:line="228" w:lineRule="auto"/>
        <w:ind w:left="116" w:right="114" w:firstLine="708"/>
        <w:jc w:val="both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>Upravljanje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sportskim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građevinama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može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se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povjeriti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i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sportskim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klubovima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i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savezima,</w:t>
      </w:r>
      <w:r w:rsidRPr="006C4D16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sportskoj</w:t>
      </w:r>
      <w:r w:rsidRPr="006C4D16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zajednici,</w:t>
      </w:r>
      <w:r w:rsidRPr="006C4D16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ustanovama</w:t>
      </w:r>
      <w:r w:rsidRPr="006C4D16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i</w:t>
      </w:r>
      <w:r w:rsidRPr="006C4D16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trgovačkim</w:t>
      </w:r>
      <w:r w:rsidRPr="006C4D16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društvima</w:t>
      </w:r>
      <w:r w:rsidRPr="006C4D16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registriranim</w:t>
      </w:r>
      <w:r w:rsidRPr="006C4D16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za</w:t>
      </w:r>
      <w:r w:rsidRPr="006C4D16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obavljanje</w:t>
      </w:r>
      <w:r w:rsidRPr="006C4D16">
        <w:rPr>
          <w:rFonts w:asciiTheme="minorHAnsi" w:hAnsiTheme="minorHAnsi" w:cstheme="minorHAnsi"/>
          <w:spacing w:val="-58"/>
          <w:sz w:val="24"/>
          <w:szCs w:val="24"/>
        </w:rPr>
        <w:t xml:space="preserve"> </w:t>
      </w:r>
      <w:r w:rsidR="00063102">
        <w:rPr>
          <w:rFonts w:asciiTheme="minorHAnsi" w:hAnsiTheme="minorHAnsi" w:cstheme="minorHAnsi"/>
          <w:spacing w:val="-58"/>
          <w:sz w:val="24"/>
          <w:szCs w:val="24"/>
        </w:rPr>
        <w:t xml:space="preserve">                    </w:t>
      </w:r>
      <w:r w:rsidRPr="006C4D16">
        <w:rPr>
          <w:rFonts w:asciiTheme="minorHAnsi" w:hAnsiTheme="minorHAnsi" w:cstheme="minorHAnsi"/>
          <w:sz w:val="24"/>
          <w:szCs w:val="24"/>
        </w:rPr>
        <w:t>sportske</w:t>
      </w:r>
      <w:r w:rsidRPr="006C4D1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djelatnosti</w:t>
      </w:r>
      <w:r w:rsidRPr="006C4D1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upravljanja</w:t>
      </w:r>
      <w:r w:rsidRPr="006C4D1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i</w:t>
      </w:r>
      <w:r w:rsidRPr="006C4D1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održavanja</w:t>
      </w:r>
      <w:r w:rsidRPr="006C4D1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sportskih</w:t>
      </w:r>
      <w:r w:rsidRPr="006C4D1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građevina,</w:t>
      </w:r>
      <w:r w:rsidRPr="006C4D16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bez</w:t>
      </w:r>
      <w:r w:rsidRPr="006C4D1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naknade.</w:t>
      </w:r>
    </w:p>
    <w:p w14:paraId="769100E8" w14:textId="77777777" w:rsidR="00803F1D" w:rsidRPr="006C4D16" w:rsidRDefault="00BF1200">
      <w:pPr>
        <w:pStyle w:val="Tijeloteksta"/>
        <w:spacing w:line="228" w:lineRule="auto"/>
        <w:ind w:left="116" w:right="113" w:firstLine="708"/>
        <w:jc w:val="both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pacing w:val="-1"/>
          <w:sz w:val="24"/>
          <w:szCs w:val="24"/>
        </w:rPr>
        <w:t>Korištenje</w:t>
      </w:r>
      <w:r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sportske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građevine</w:t>
      </w:r>
      <w:r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od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značaja</w:t>
      </w:r>
      <w:r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za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mjesnu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samoupravu</w:t>
      </w:r>
      <w:r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može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se</w:t>
      </w:r>
      <w:r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povjeriti</w:t>
      </w:r>
      <w:r w:rsidRPr="006C4D16">
        <w:rPr>
          <w:rFonts w:asciiTheme="minorHAnsi" w:hAnsiTheme="minorHAnsi" w:cstheme="minorHAnsi"/>
          <w:spacing w:val="-58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mjesnim odborima za bavljenje sportom i sportskom rekreacijom u mjestu stanovanja, bez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naknade.</w:t>
      </w:r>
    </w:p>
    <w:p w14:paraId="33DCC502" w14:textId="7EC93FC6" w:rsidR="00803F1D" w:rsidRPr="006C4D16" w:rsidRDefault="00BF1200">
      <w:pPr>
        <w:pStyle w:val="Tijeloteksta"/>
        <w:spacing w:line="228" w:lineRule="auto"/>
        <w:ind w:left="116" w:right="113" w:firstLine="708"/>
        <w:jc w:val="both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>Sportske</w:t>
      </w:r>
      <w:r w:rsidRPr="006C4D16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građevine,</w:t>
      </w:r>
      <w:r w:rsidRPr="006C4D16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za</w:t>
      </w:r>
      <w:r w:rsidRPr="006C4D16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upravljanje</w:t>
      </w:r>
      <w:r w:rsidRPr="006C4D16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kojih</w:t>
      </w:r>
      <w:r w:rsidRPr="006C4D16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nisu</w:t>
      </w:r>
      <w:r w:rsidRPr="006C4D16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osnovane</w:t>
      </w:r>
      <w:r w:rsidRPr="006C4D16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ustanove</w:t>
      </w:r>
      <w:r w:rsidRPr="006C4D16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i</w:t>
      </w:r>
      <w:r w:rsidRPr="006C4D16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trgovačka</w:t>
      </w:r>
      <w:r w:rsidRPr="006C4D16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društva</w:t>
      </w:r>
      <w:r w:rsidR="00E9120D">
        <w:rPr>
          <w:rFonts w:asciiTheme="minorHAnsi" w:hAnsiTheme="minorHAnsi" w:cstheme="minorHAnsi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pacing w:val="-59"/>
          <w:sz w:val="24"/>
          <w:szCs w:val="24"/>
        </w:rPr>
        <w:t xml:space="preserve"> </w:t>
      </w:r>
      <w:r w:rsidR="00E9120D">
        <w:rPr>
          <w:rFonts w:asciiTheme="minorHAnsi" w:hAnsiTheme="minorHAnsi" w:cstheme="minorHAnsi"/>
          <w:spacing w:val="-59"/>
          <w:sz w:val="24"/>
          <w:szCs w:val="24"/>
        </w:rPr>
        <w:t xml:space="preserve">      </w:t>
      </w:r>
      <w:r w:rsidRPr="006C4D16">
        <w:rPr>
          <w:rFonts w:asciiTheme="minorHAnsi" w:hAnsiTheme="minorHAnsi" w:cstheme="minorHAnsi"/>
          <w:sz w:val="24"/>
          <w:szCs w:val="24"/>
        </w:rPr>
        <w:t>te koje nisu povjerene na upravljanje sportskim klubovima i savezima, sportskoj zajednici,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ustanovama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i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trgovačkim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društvima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registriranim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za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obavljanje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sportske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djelatnosti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upravljanja</w:t>
      </w:r>
      <w:r w:rsidRPr="006C4D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i</w:t>
      </w:r>
      <w:r w:rsidRPr="006C4D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održavanja</w:t>
      </w:r>
      <w:r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sportskih</w:t>
      </w:r>
      <w:r w:rsidRPr="006C4D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građevina,</w:t>
      </w:r>
      <w:r w:rsidRPr="006C4D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daju</w:t>
      </w:r>
      <w:r w:rsidRPr="006C4D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se</w:t>
      </w:r>
      <w:r w:rsidRPr="006C4D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</w:t>
      </w:r>
      <w:r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zakup.</w:t>
      </w:r>
    </w:p>
    <w:p w14:paraId="377EB9F7" w14:textId="77777777" w:rsidR="00803F1D" w:rsidRPr="006C4D16" w:rsidRDefault="00803F1D">
      <w:pPr>
        <w:pStyle w:val="Tijeloteksta"/>
        <w:spacing w:before="6"/>
        <w:rPr>
          <w:rFonts w:asciiTheme="minorHAnsi" w:hAnsiTheme="minorHAnsi" w:cstheme="minorHAnsi"/>
          <w:sz w:val="20"/>
          <w:szCs w:val="24"/>
        </w:rPr>
      </w:pPr>
    </w:p>
    <w:p w14:paraId="13B10336" w14:textId="77777777" w:rsidR="00803F1D" w:rsidRPr="006C4D16" w:rsidRDefault="00BF1200">
      <w:pPr>
        <w:pStyle w:val="Naslov1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>Članak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6.</w:t>
      </w:r>
    </w:p>
    <w:p w14:paraId="08D4F73A" w14:textId="77777777" w:rsidR="00803F1D" w:rsidRPr="006C4D16" w:rsidRDefault="00803F1D">
      <w:pPr>
        <w:pStyle w:val="Tijeloteksta"/>
        <w:spacing w:before="7"/>
        <w:rPr>
          <w:rFonts w:asciiTheme="minorHAnsi" w:hAnsiTheme="minorHAnsi" w:cstheme="minorHAnsi"/>
          <w:b/>
          <w:szCs w:val="24"/>
        </w:rPr>
      </w:pPr>
    </w:p>
    <w:p w14:paraId="6D1D1FEB" w14:textId="44A00C74" w:rsidR="00803F1D" w:rsidRPr="006C4D16" w:rsidRDefault="00BF1200">
      <w:pPr>
        <w:pStyle w:val="Tijeloteksta"/>
        <w:spacing w:line="228" w:lineRule="auto"/>
        <w:ind w:left="116" w:right="114" w:firstLine="708"/>
        <w:jc w:val="both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>Način upravljanja i korištenja sportskih građevina za upravljanje kojih je Općina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063102">
        <w:rPr>
          <w:rFonts w:asciiTheme="minorHAnsi" w:hAnsiTheme="minorHAnsi" w:cstheme="minorHAnsi"/>
          <w:sz w:val="24"/>
          <w:szCs w:val="24"/>
        </w:rPr>
        <w:t>Nedelišće</w:t>
      </w:r>
      <w:r w:rsidRPr="006C4D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osnovala</w:t>
      </w:r>
      <w:r w:rsidRPr="006C4D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ustanove</w:t>
      </w:r>
      <w:r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uređuje</w:t>
      </w:r>
      <w:r w:rsidRPr="006C4D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se</w:t>
      </w:r>
      <w:r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osnivačkim</w:t>
      </w:r>
      <w:r w:rsidRPr="006C4D1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aktom.</w:t>
      </w:r>
    </w:p>
    <w:p w14:paraId="115E6EE3" w14:textId="1E4589E7" w:rsidR="00803F1D" w:rsidRPr="006C4D16" w:rsidRDefault="00BF1200">
      <w:pPr>
        <w:pStyle w:val="Tijeloteksta"/>
        <w:spacing w:line="228" w:lineRule="auto"/>
        <w:ind w:left="116" w:right="114" w:firstLine="708"/>
        <w:jc w:val="both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>Način upravljanja i korištenja sportskih građevina za upravljanje kojih je Općina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063102">
        <w:rPr>
          <w:rFonts w:asciiTheme="minorHAnsi" w:hAnsiTheme="minorHAnsi" w:cstheme="minorHAnsi"/>
          <w:w w:val="95"/>
          <w:sz w:val="24"/>
          <w:szCs w:val="24"/>
        </w:rPr>
        <w:t>Nedelišće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 xml:space="preserve"> osnovala trgovačka društva, uređuje se ugovorom između Općine </w:t>
      </w:r>
      <w:r w:rsidR="00063102">
        <w:rPr>
          <w:rFonts w:asciiTheme="minorHAnsi" w:hAnsiTheme="minorHAnsi" w:cstheme="minorHAnsi"/>
          <w:w w:val="95"/>
          <w:sz w:val="24"/>
          <w:szCs w:val="24"/>
        </w:rPr>
        <w:t>Nedelišće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 xml:space="preserve"> i</w:t>
      </w:r>
      <w:r w:rsidRPr="006C4D16">
        <w:rPr>
          <w:rFonts w:asciiTheme="minorHAnsi" w:hAnsiTheme="minorHAnsi" w:cstheme="minorHAnsi"/>
          <w:spacing w:val="1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trgovačkog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društva.</w:t>
      </w:r>
    </w:p>
    <w:p w14:paraId="6ED0BF52" w14:textId="38D69BF7" w:rsidR="00803F1D" w:rsidRPr="006C4D16" w:rsidRDefault="00BF1200">
      <w:pPr>
        <w:pStyle w:val="Tijeloteksta"/>
        <w:spacing w:line="228" w:lineRule="auto"/>
        <w:ind w:left="116" w:right="114" w:firstLine="708"/>
        <w:jc w:val="both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>Način upravljanja i korištenja sportskih građevina koje se povjeravaju sportskim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klubovima i savezima, sportskoj zajednici, ustanovama i trgovačkim društvima registriranim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za obavljanje sportske djelatnosti upravljanja i održavanja sportskih građevina, uređuje se</w:t>
      </w:r>
      <w:r w:rsidR="00063102">
        <w:rPr>
          <w:rFonts w:asciiTheme="minorHAnsi" w:hAnsiTheme="minorHAnsi" w:cstheme="minorHAnsi"/>
          <w:sz w:val="24"/>
          <w:szCs w:val="24"/>
        </w:rPr>
        <w:t xml:space="preserve">   </w:t>
      </w:r>
      <w:r w:rsidRPr="006C4D16">
        <w:rPr>
          <w:rFonts w:asciiTheme="minorHAnsi" w:hAnsiTheme="minorHAnsi" w:cstheme="minorHAnsi"/>
          <w:spacing w:val="-59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aktom</w:t>
      </w:r>
      <w:r w:rsidRPr="006C4D16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načelnika</w:t>
      </w:r>
      <w:r w:rsidRPr="006C4D1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</w:t>
      </w:r>
      <w:r w:rsidRPr="006C4D1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povjeravanju</w:t>
      </w:r>
      <w:r w:rsidRPr="006C4D1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na</w:t>
      </w:r>
      <w:r w:rsidRPr="006C4D1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upravljanje</w:t>
      </w:r>
      <w:r w:rsidRPr="006C4D1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i</w:t>
      </w:r>
      <w:r w:rsidRPr="006C4D1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korištenje</w:t>
      </w:r>
      <w:r w:rsidRPr="006C4D1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sportske</w:t>
      </w:r>
      <w:r w:rsidRPr="006C4D1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građevine.</w:t>
      </w:r>
    </w:p>
    <w:p w14:paraId="5948AA38" w14:textId="77777777" w:rsidR="00803F1D" w:rsidRPr="006C4D16" w:rsidRDefault="00BF1200">
      <w:pPr>
        <w:pStyle w:val="Tijeloteksta"/>
        <w:spacing w:line="228" w:lineRule="auto"/>
        <w:ind w:left="116" w:right="114" w:firstLine="708"/>
        <w:jc w:val="both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w w:val="95"/>
          <w:sz w:val="24"/>
          <w:szCs w:val="24"/>
        </w:rPr>
        <w:t>Način korištenja sportske građevine od značaja za mjesnu samoupravu uređuje se</w:t>
      </w:r>
      <w:r w:rsidRPr="006C4D16">
        <w:rPr>
          <w:rFonts w:asciiTheme="minorHAnsi" w:hAnsiTheme="minorHAnsi" w:cstheme="minorHAnsi"/>
          <w:spacing w:val="1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aktom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načelnika.</w:t>
      </w:r>
    </w:p>
    <w:p w14:paraId="53B702E1" w14:textId="77777777" w:rsidR="00803F1D" w:rsidRPr="006C4D16" w:rsidRDefault="00803F1D">
      <w:pPr>
        <w:pStyle w:val="Tijeloteksta"/>
        <w:spacing w:before="7"/>
        <w:rPr>
          <w:rFonts w:asciiTheme="minorHAnsi" w:hAnsiTheme="minorHAnsi" w:cstheme="minorHAnsi"/>
          <w:sz w:val="13"/>
          <w:szCs w:val="24"/>
        </w:rPr>
      </w:pPr>
    </w:p>
    <w:p w14:paraId="2EF65817" w14:textId="77777777" w:rsidR="00803F1D" w:rsidRPr="006C4D16" w:rsidRDefault="00BF1200">
      <w:pPr>
        <w:pStyle w:val="Naslov1"/>
        <w:spacing w:before="93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>Članak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7.</w:t>
      </w:r>
    </w:p>
    <w:p w14:paraId="3B9E48D7" w14:textId="77777777" w:rsidR="00803F1D" w:rsidRPr="006C4D16" w:rsidRDefault="00803F1D">
      <w:pPr>
        <w:pStyle w:val="Tijeloteksta"/>
        <w:spacing w:before="7"/>
        <w:rPr>
          <w:rFonts w:asciiTheme="minorHAnsi" w:hAnsiTheme="minorHAnsi" w:cstheme="minorHAnsi"/>
          <w:b/>
          <w:szCs w:val="24"/>
        </w:rPr>
      </w:pPr>
    </w:p>
    <w:p w14:paraId="425D3BD1" w14:textId="6DA274CC" w:rsidR="00803F1D" w:rsidRPr="006C4D16" w:rsidRDefault="00BF1200" w:rsidP="00953D0C">
      <w:pPr>
        <w:pStyle w:val="Tijeloteksta"/>
        <w:ind w:left="116" w:right="114" w:firstLine="708"/>
        <w:jc w:val="both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 xml:space="preserve">Općina </w:t>
      </w:r>
      <w:r w:rsidR="00063102">
        <w:rPr>
          <w:rFonts w:asciiTheme="minorHAnsi" w:hAnsiTheme="minorHAnsi" w:cstheme="minorHAnsi"/>
          <w:sz w:val="24"/>
          <w:szCs w:val="24"/>
        </w:rPr>
        <w:t>Nedelišće</w:t>
      </w:r>
      <w:r w:rsidRPr="006C4D16">
        <w:rPr>
          <w:rFonts w:asciiTheme="minorHAnsi" w:hAnsiTheme="minorHAnsi" w:cstheme="minorHAnsi"/>
          <w:sz w:val="24"/>
          <w:szCs w:val="24"/>
        </w:rPr>
        <w:t xml:space="preserve"> provodi, sukladno aktu načelnika o povjeravanju na upravljanje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>sportske</w:t>
      </w:r>
      <w:r w:rsidRPr="006C4D16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>građevine</w:t>
      </w:r>
      <w:r w:rsidRPr="006C4D16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cijeli</w:t>
      </w:r>
      <w:r w:rsidRPr="006C4D16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postupak</w:t>
      </w:r>
      <w:r w:rsidRPr="006C4D16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davanja</w:t>
      </w:r>
      <w:r w:rsidRPr="006C4D16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na</w:t>
      </w:r>
      <w:r w:rsidRPr="006C4D16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korištenje</w:t>
      </w:r>
      <w:r w:rsidRPr="006C4D16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sportske</w:t>
      </w:r>
      <w:r w:rsidRPr="006C4D16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građevine</w:t>
      </w:r>
      <w:r w:rsidRPr="006C4D16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ili</w:t>
      </w:r>
      <w:r w:rsidRPr="006C4D16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dijela</w:t>
      </w:r>
      <w:r w:rsidRPr="006C4D16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sportske</w:t>
      </w:r>
      <w:r w:rsidRPr="006C4D16">
        <w:rPr>
          <w:rFonts w:asciiTheme="minorHAnsi" w:hAnsiTheme="minorHAnsi" w:cstheme="minorHAnsi"/>
          <w:spacing w:val="-59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građevine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sportskim</w:t>
      </w:r>
      <w:r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klubovima,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savezima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i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ustanovama.</w:t>
      </w:r>
    </w:p>
    <w:p w14:paraId="0DCCA75B" w14:textId="572A92CB" w:rsidR="00803F1D" w:rsidRPr="006C4D16" w:rsidRDefault="00BF1200" w:rsidP="00953D0C">
      <w:pPr>
        <w:pStyle w:val="Tijeloteksta"/>
        <w:ind w:left="116" w:right="114" w:firstLine="708"/>
        <w:jc w:val="both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 xml:space="preserve">Upravljanje i korištenje sportskim građevinama povjerava se na vremenski rok od </w:t>
      </w:r>
      <w:r w:rsidR="00063102">
        <w:rPr>
          <w:rFonts w:asciiTheme="minorHAnsi" w:hAnsiTheme="minorHAnsi" w:cstheme="minorHAnsi"/>
          <w:sz w:val="24"/>
          <w:szCs w:val="24"/>
        </w:rPr>
        <w:t>5</w:t>
      </w:r>
      <w:r w:rsidRPr="006C4D16">
        <w:rPr>
          <w:rFonts w:asciiTheme="minorHAnsi" w:hAnsiTheme="minorHAnsi" w:cstheme="minorHAnsi"/>
          <w:spacing w:val="-59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(</w:t>
      </w:r>
      <w:r w:rsidR="00063102">
        <w:rPr>
          <w:rFonts w:asciiTheme="minorHAnsi" w:hAnsiTheme="minorHAnsi" w:cstheme="minorHAnsi"/>
          <w:sz w:val="24"/>
          <w:szCs w:val="24"/>
        </w:rPr>
        <w:t>pet</w:t>
      </w:r>
      <w:r w:rsidRPr="006C4D16">
        <w:rPr>
          <w:rFonts w:asciiTheme="minorHAnsi" w:hAnsiTheme="minorHAnsi" w:cstheme="minorHAnsi"/>
          <w:sz w:val="24"/>
          <w:szCs w:val="24"/>
        </w:rPr>
        <w:t>)</w:t>
      </w:r>
      <w:r w:rsidRPr="006C4D16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godina</w:t>
      </w:r>
      <w:r w:rsidRPr="006C4D16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</w:t>
      </w:r>
      <w:r w:rsidRPr="006C4D16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mogućnošću</w:t>
      </w:r>
      <w:r w:rsidRPr="006C4D16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produženja</w:t>
      </w:r>
      <w:r w:rsidRPr="006C4D16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a</w:t>
      </w:r>
      <w:r w:rsidRPr="006C4D16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isto</w:t>
      </w:r>
      <w:r w:rsidRPr="006C4D16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se</w:t>
      </w:r>
      <w:r w:rsidRPr="006C4D16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može</w:t>
      </w:r>
      <w:r w:rsidRPr="006C4D16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prekinuti:</w:t>
      </w:r>
    </w:p>
    <w:p w14:paraId="7F3D0D25" w14:textId="55466EAC" w:rsidR="00803F1D" w:rsidRPr="006C4D16" w:rsidRDefault="00BF1200" w:rsidP="00953D0C">
      <w:pPr>
        <w:pStyle w:val="Odlomakpopisa"/>
        <w:numPr>
          <w:ilvl w:val="0"/>
          <w:numId w:val="3"/>
        </w:numPr>
        <w:tabs>
          <w:tab w:val="left" w:pos="836"/>
          <w:tab w:val="left" w:pos="837"/>
        </w:tabs>
        <w:ind w:hanging="361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w w:val="95"/>
          <w:sz w:val="24"/>
          <w:szCs w:val="24"/>
        </w:rPr>
        <w:t>odlukom</w:t>
      </w:r>
      <w:r w:rsidRPr="006C4D16">
        <w:rPr>
          <w:rFonts w:asciiTheme="minorHAnsi" w:hAnsiTheme="minorHAnsi" w:cstheme="minorHAnsi"/>
          <w:spacing w:val="17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vlasnika,</w:t>
      </w:r>
      <w:r w:rsidRPr="006C4D16">
        <w:rPr>
          <w:rFonts w:asciiTheme="minorHAnsi" w:hAnsiTheme="minorHAnsi" w:cstheme="minorHAnsi"/>
          <w:spacing w:val="18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Općine</w:t>
      </w:r>
      <w:r w:rsidRPr="006C4D16">
        <w:rPr>
          <w:rFonts w:asciiTheme="minorHAnsi" w:hAnsiTheme="minorHAnsi" w:cstheme="minorHAnsi"/>
          <w:spacing w:val="19"/>
          <w:w w:val="95"/>
          <w:sz w:val="24"/>
          <w:szCs w:val="24"/>
        </w:rPr>
        <w:t xml:space="preserve"> </w:t>
      </w:r>
      <w:r w:rsidR="00063102">
        <w:rPr>
          <w:rFonts w:asciiTheme="minorHAnsi" w:hAnsiTheme="minorHAnsi" w:cstheme="minorHAnsi"/>
          <w:w w:val="95"/>
          <w:sz w:val="24"/>
          <w:szCs w:val="24"/>
        </w:rPr>
        <w:t>Nedelišće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,</w:t>
      </w:r>
    </w:p>
    <w:p w14:paraId="642E4265" w14:textId="77777777" w:rsidR="00803F1D" w:rsidRPr="006C4D16" w:rsidRDefault="00BF1200" w:rsidP="00953D0C">
      <w:pPr>
        <w:pStyle w:val="Odlomakpopisa"/>
        <w:numPr>
          <w:ilvl w:val="0"/>
          <w:numId w:val="3"/>
        </w:numPr>
        <w:tabs>
          <w:tab w:val="left" w:pos="836"/>
          <w:tab w:val="left" w:pos="837"/>
        </w:tabs>
        <w:ind w:hanging="361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>prestankom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rada ili promjenom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djelatnosti udruge upravitelja,</w:t>
      </w:r>
    </w:p>
    <w:p w14:paraId="5DB60391" w14:textId="77777777" w:rsidR="00803F1D" w:rsidRPr="006C4D16" w:rsidRDefault="00BF1200" w:rsidP="00953D0C">
      <w:pPr>
        <w:pStyle w:val="Odlomakpopisa"/>
        <w:numPr>
          <w:ilvl w:val="0"/>
          <w:numId w:val="3"/>
        </w:numPr>
        <w:tabs>
          <w:tab w:val="left" w:pos="836"/>
          <w:tab w:val="left" w:pos="837"/>
        </w:tabs>
        <w:ind w:hanging="361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>prestankom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potrebe upotrebe i korištenja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od strane upravitelja.</w:t>
      </w:r>
    </w:p>
    <w:p w14:paraId="2AB3BA94" w14:textId="77777777" w:rsidR="00803F1D" w:rsidRPr="006C4D16" w:rsidRDefault="00803F1D">
      <w:pPr>
        <w:pStyle w:val="Tijeloteksta"/>
        <w:spacing w:before="7"/>
        <w:rPr>
          <w:rFonts w:asciiTheme="minorHAnsi" w:hAnsiTheme="minorHAnsi" w:cstheme="minorHAnsi"/>
          <w:sz w:val="20"/>
          <w:szCs w:val="24"/>
        </w:rPr>
      </w:pPr>
    </w:p>
    <w:p w14:paraId="4C097EA1" w14:textId="77777777" w:rsidR="00803F1D" w:rsidRPr="006C4D16" w:rsidRDefault="00BF1200">
      <w:pPr>
        <w:pStyle w:val="Naslov1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>Članak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8.</w:t>
      </w:r>
    </w:p>
    <w:p w14:paraId="234BCF8A" w14:textId="77777777" w:rsidR="00803F1D" w:rsidRPr="006C4D16" w:rsidRDefault="00803F1D">
      <w:pPr>
        <w:pStyle w:val="Tijeloteksta"/>
        <w:spacing w:before="7"/>
        <w:rPr>
          <w:rFonts w:asciiTheme="minorHAnsi" w:hAnsiTheme="minorHAnsi" w:cstheme="minorHAnsi"/>
          <w:b/>
          <w:szCs w:val="24"/>
        </w:rPr>
      </w:pPr>
    </w:p>
    <w:p w14:paraId="2E65ADF0" w14:textId="77777777" w:rsidR="00803F1D" w:rsidRPr="006C4D16" w:rsidRDefault="00BF1200">
      <w:pPr>
        <w:pStyle w:val="Tijeloteksta"/>
        <w:spacing w:line="228" w:lineRule="auto"/>
        <w:ind w:left="116" w:right="112" w:firstLine="708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>Podnositelj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zahtjeva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dužan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je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uz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zahtjev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za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davanje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na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upravljanje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i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korištenje</w:t>
      </w:r>
      <w:r w:rsidRPr="006C4D16">
        <w:rPr>
          <w:rFonts w:asciiTheme="minorHAnsi" w:hAnsiTheme="minorHAnsi" w:cstheme="minorHAnsi"/>
          <w:spacing w:val="-59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sportske</w:t>
      </w:r>
      <w:r w:rsidRPr="006C4D1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građevine</w:t>
      </w:r>
      <w:r w:rsidRPr="006C4D1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ili</w:t>
      </w:r>
      <w:r w:rsidRPr="006C4D1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dijela</w:t>
      </w:r>
      <w:r w:rsidRPr="006C4D1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sportske</w:t>
      </w:r>
      <w:r w:rsidRPr="006C4D1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građevine</w:t>
      </w:r>
      <w:r w:rsidRPr="006C4D1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dostaviti</w:t>
      </w:r>
      <w:r w:rsidRPr="006C4D1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slijedeće:</w:t>
      </w:r>
    </w:p>
    <w:p w14:paraId="0DCE8AA3" w14:textId="77777777" w:rsidR="00803F1D" w:rsidRPr="006C4D16" w:rsidRDefault="00BF1200">
      <w:pPr>
        <w:pStyle w:val="Tijeloteksta"/>
        <w:spacing w:line="228" w:lineRule="auto"/>
        <w:ind w:left="116" w:right="112" w:firstLine="708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>Sportski</w:t>
      </w:r>
      <w:r w:rsidRPr="006C4D16">
        <w:rPr>
          <w:rFonts w:asciiTheme="minorHAnsi" w:hAnsiTheme="minorHAnsi" w:cstheme="minorHAnsi"/>
          <w:spacing w:val="10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klub,</w:t>
      </w:r>
      <w:r w:rsidRPr="006C4D16">
        <w:rPr>
          <w:rFonts w:asciiTheme="minorHAnsi" w:hAnsiTheme="minorHAnsi" w:cstheme="minorHAnsi"/>
          <w:spacing w:val="1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savez</w:t>
      </w:r>
      <w:r w:rsidRPr="006C4D16">
        <w:rPr>
          <w:rFonts w:asciiTheme="minorHAnsi" w:hAnsiTheme="minorHAnsi" w:cstheme="minorHAnsi"/>
          <w:spacing w:val="1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ili</w:t>
      </w:r>
      <w:r w:rsidRPr="006C4D16">
        <w:rPr>
          <w:rFonts w:asciiTheme="minorHAnsi" w:hAnsiTheme="minorHAnsi" w:cstheme="minorHAnsi"/>
          <w:spacing w:val="10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ustanova</w:t>
      </w:r>
      <w:r w:rsidRPr="006C4D16">
        <w:rPr>
          <w:rFonts w:asciiTheme="minorHAnsi" w:hAnsiTheme="minorHAnsi" w:cstheme="minorHAnsi"/>
          <w:spacing w:val="1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dužna</w:t>
      </w:r>
      <w:r w:rsidRPr="006C4D16">
        <w:rPr>
          <w:rFonts w:asciiTheme="minorHAnsi" w:hAnsiTheme="minorHAnsi" w:cstheme="minorHAnsi"/>
          <w:spacing w:val="1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je</w:t>
      </w:r>
      <w:r w:rsidRPr="006C4D16">
        <w:rPr>
          <w:rFonts w:asciiTheme="minorHAnsi" w:hAnsiTheme="minorHAnsi" w:cstheme="minorHAnsi"/>
          <w:spacing w:val="10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</w:t>
      </w:r>
      <w:r w:rsidRPr="006C4D16">
        <w:rPr>
          <w:rFonts w:asciiTheme="minorHAnsi" w:hAnsiTheme="minorHAnsi" w:cstheme="minorHAnsi"/>
          <w:spacing w:val="1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svrhu</w:t>
      </w:r>
      <w:r w:rsidRPr="006C4D16">
        <w:rPr>
          <w:rFonts w:asciiTheme="minorHAnsi" w:hAnsiTheme="minorHAnsi" w:cstheme="minorHAnsi"/>
          <w:spacing w:val="1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sklapanja</w:t>
      </w:r>
      <w:r w:rsidRPr="006C4D16">
        <w:rPr>
          <w:rFonts w:asciiTheme="minorHAnsi" w:hAnsiTheme="minorHAnsi" w:cstheme="minorHAnsi"/>
          <w:spacing w:val="10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Ugovora</w:t>
      </w:r>
      <w:r w:rsidRPr="006C4D16">
        <w:rPr>
          <w:rFonts w:asciiTheme="minorHAnsi" w:hAnsiTheme="minorHAnsi" w:cstheme="minorHAnsi"/>
          <w:spacing w:val="1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</w:t>
      </w:r>
      <w:r w:rsidRPr="006C4D16">
        <w:rPr>
          <w:rFonts w:asciiTheme="minorHAnsi" w:hAnsiTheme="minorHAnsi" w:cstheme="minorHAnsi"/>
          <w:spacing w:val="1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upravljanju</w:t>
      </w:r>
      <w:r w:rsidRPr="006C4D16">
        <w:rPr>
          <w:rFonts w:asciiTheme="minorHAnsi" w:hAnsiTheme="minorHAnsi" w:cstheme="minorHAnsi"/>
          <w:spacing w:val="10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i</w:t>
      </w:r>
      <w:r w:rsidRPr="006C4D16">
        <w:rPr>
          <w:rFonts w:asciiTheme="minorHAnsi" w:hAnsiTheme="minorHAnsi" w:cstheme="minorHAnsi"/>
          <w:spacing w:val="-58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korištenju</w:t>
      </w:r>
      <w:r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sportske</w:t>
      </w:r>
      <w:r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građevine</w:t>
      </w:r>
      <w:r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dostaviti</w:t>
      </w:r>
      <w:r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slijedeće:</w:t>
      </w:r>
    </w:p>
    <w:p w14:paraId="47A93667" w14:textId="77777777" w:rsidR="00803F1D" w:rsidRPr="006C4D16" w:rsidRDefault="00BF1200">
      <w:pPr>
        <w:pStyle w:val="Tijeloteksta"/>
        <w:tabs>
          <w:tab w:val="left" w:pos="836"/>
        </w:tabs>
        <w:spacing w:line="236" w:lineRule="exact"/>
        <w:ind w:left="476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>−</w:t>
      </w:r>
      <w:r w:rsidRPr="006C4D16">
        <w:rPr>
          <w:rFonts w:asciiTheme="minorHAnsi" w:hAnsiTheme="minorHAnsi" w:cstheme="minorHAnsi"/>
          <w:sz w:val="24"/>
          <w:szCs w:val="24"/>
        </w:rPr>
        <w:tab/>
        <w:t>dokaz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 registraciji,</w:t>
      </w:r>
    </w:p>
    <w:p w14:paraId="6E4F0AB7" w14:textId="789125F1" w:rsidR="006313E4" w:rsidRDefault="00BF1200" w:rsidP="00953D0C">
      <w:pPr>
        <w:pStyle w:val="Tijeloteksta"/>
        <w:tabs>
          <w:tab w:val="left" w:pos="836"/>
        </w:tabs>
        <w:spacing w:before="3" w:line="228" w:lineRule="auto"/>
        <w:ind w:left="836" w:right="114" w:hanging="360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>−</w:t>
      </w:r>
      <w:r w:rsidRPr="006C4D16">
        <w:rPr>
          <w:rFonts w:asciiTheme="minorHAnsi" w:hAnsiTheme="minorHAnsi" w:cstheme="minorHAnsi"/>
          <w:sz w:val="24"/>
          <w:szCs w:val="24"/>
        </w:rPr>
        <w:tab/>
        <w:t>program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korištenja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sportske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građevine</w:t>
      </w:r>
      <w:r w:rsidRPr="006C4D16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ili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dijela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sportske</w:t>
      </w:r>
      <w:r w:rsidRPr="006C4D16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građevine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sa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planom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rada</w:t>
      </w:r>
      <w:r w:rsidRPr="006C4D16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i</w:t>
      </w:r>
      <w:r w:rsidRPr="006C4D16">
        <w:rPr>
          <w:rFonts w:asciiTheme="minorHAnsi" w:hAnsiTheme="minorHAnsi" w:cstheme="minorHAnsi"/>
          <w:spacing w:val="-58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održavanja</w:t>
      </w:r>
      <w:r w:rsidRPr="006C4D1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sportske</w:t>
      </w:r>
      <w:r w:rsidRPr="006C4D1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građevine</w:t>
      </w:r>
      <w:r w:rsidRPr="006C4D1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ili</w:t>
      </w:r>
      <w:r w:rsidRPr="006C4D1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dijela</w:t>
      </w:r>
      <w:r w:rsidRPr="006C4D1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sportske</w:t>
      </w:r>
      <w:r w:rsidRPr="006C4D1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građevine.</w:t>
      </w:r>
    </w:p>
    <w:p w14:paraId="73699722" w14:textId="3D18B4C2" w:rsidR="00953D0C" w:rsidRDefault="00953D0C" w:rsidP="00953D0C">
      <w:pPr>
        <w:pStyle w:val="Tijeloteksta"/>
        <w:tabs>
          <w:tab w:val="left" w:pos="836"/>
        </w:tabs>
        <w:spacing w:before="3" w:line="228" w:lineRule="auto"/>
        <w:ind w:left="836" w:right="114" w:hanging="360"/>
        <w:rPr>
          <w:rFonts w:asciiTheme="minorHAnsi" w:hAnsiTheme="minorHAnsi" w:cstheme="minorHAnsi"/>
          <w:sz w:val="24"/>
          <w:szCs w:val="24"/>
        </w:rPr>
      </w:pPr>
    </w:p>
    <w:p w14:paraId="1875DA18" w14:textId="77777777" w:rsidR="00953D0C" w:rsidRPr="006C4D16" w:rsidRDefault="00953D0C" w:rsidP="00953D0C">
      <w:pPr>
        <w:pStyle w:val="Tijeloteksta"/>
        <w:tabs>
          <w:tab w:val="left" w:pos="836"/>
        </w:tabs>
        <w:spacing w:before="3" w:line="228" w:lineRule="auto"/>
        <w:ind w:right="114"/>
        <w:rPr>
          <w:rFonts w:asciiTheme="minorHAnsi" w:hAnsiTheme="minorHAnsi" w:cstheme="minorHAnsi"/>
          <w:sz w:val="24"/>
          <w:szCs w:val="24"/>
        </w:rPr>
      </w:pPr>
    </w:p>
    <w:p w14:paraId="1F956FCE" w14:textId="77777777" w:rsidR="00803F1D" w:rsidRPr="006C4D16" w:rsidRDefault="00BF1200">
      <w:pPr>
        <w:pStyle w:val="Naslov1"/>
        <w:spacing w:before="1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lastRenderedPageBreak/>
        <w:t>Članak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9.</w:t>
      </w:r>
    </w:p>
    <w:p w14:paraId="42EEFFB0" w14:textId="77777777" w:rsidR="00803F1D" w:rsidRPr="006C4D16" w:rsidRDefault="00803F1D">
      <w:pPr>
        <w:pStyle w:val="Tijeloteksta"/>
        <w:spacing w:before="7"/>
        <w:rPr>
          <w:rFonts w:asciiTheme="minorHAnsi" w:hAnsiTheme="minorHAnsi" w:cstheme="minorHAnsi"/>
          <w:b/>
          <w:szCs w:val="24"/>
        </w:rPr>
      </w:pPr>
    </w:p>
    <w:p w14:paraId="65D3D236" w14:textId="77777777" w:rsidR="00803F1D" w:rsidRPr="006C4D16" w:rsidRDefault="00BF1200">
      <w:pPr>
        <w:pStyle w:val="Tijeloteksta"/>
        <w:spacing w:line="228" w:lineRule="auto"/>
        <w:ind w:left="116" w:right="103" w:firstLine="708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pacing w:val="-1"/>
          <w:sz w:val="24"/>
          <w:szCs w:val="24"/>
        </w:rPr>
        <w:t>Način</w:t>
      </w:r>
      <w:r w:rsidRPr="006C4D16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upravljanja</w:t>
      </w:r>
      <w:r w:rsidRPr="006C4D16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i</w:t>
      </w:r>
      <w:r w:rsidRPr="006C4D16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korištenja</w:t>
      </w:r>
      <w:r w:rsidRPr="006C4D16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sportskih</w:t>
      </w:r>
      <w:r w:rsidRPr="006C4D16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građevina</w:t>
      </w:r>
      <w:r w:rsidRPr="006C4D16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iz</w:t>
      </w:r>
      <w:r w:rsidRPr="006C4D16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članka</w:t>
      </w:r>
      <w:r w:rsidRPr="006C4D16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2.</w:t>
      </w:r>
      <w:r w:rsidRPr="006C4D16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ove</w:t>
      </w:r>
      <w:r w:rsidRPr="006C4D16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Odluke</w:t>
      </w:r>
      <w:r w:rsidRPr="006C4D16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regulira</w:t>
      </w:r>
      <w:r w:rsidRPr="006C4D16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se</w:t>
      </w:r>
      <w:r w:rsidRPr="006C4D16">
        <w:rPr>
          <w:rFonts w:asciiTheme="minorHAnsi" w:hAnsiTheme="minorHAnsi" w:cstheme="minorHAnsi"/>
          <w:spacing w:val="-58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ugovorom</w:t>
      </w:r>
      <w:r w:rsidRPr="006C4D1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između</w:t>
      </w:r>
      <w:r w:rsidRPr="006C4D1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Općine</w:t>
      </w:r>
      <w:r w:rsidRPr="006C4D1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i</w:t>
      </w:r>
      <w:r w:rsidRPr="006C4D1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upravitelja</w:t>
      </w:r>
      <w:r w:rsidRPr="006C4D1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iz</w:t>
      </w:r>
      <w:r w:rsidRPr="006C4D1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članka</w:t>
      </w:r>
      <w:r w:rsidRPr="006C4D1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5.</w:t>
      </w:r>
      <w:r w:rsidRPr="006C4D1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ove</w:t>
      </w:r>
      <w:r w:rsidRPr="006C4D1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Odluke.</w:t>
      </w:r>
    </w:p>
    <w:p w14:paraId="0A344234" w14:textId="25E6B707" w:rsidR="00803F1D" w:rsidRDefault="00BF1200">
      <w:pPr>
        <w:pStyle w:val="Tijeloteksta"/>
        <w:spacing w:line="228" w:lineRule="auto"/>
        <w:ind w:left="116" w:right="110" w:firstLine="708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>Ugovor</w:t>
      </w:r>
      <w:r w:rsidRPr="006C4D16">
        <w:rPr>
          <w:rFonts w:asciiTheme="minorHAnsi" w:hAnsiTheme="minorHAnsi" w:cstheme="minorHAnsi"/>
          <w:spacing w:val="48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</w:t>
      </w:r>
      <w:r w:rsidRPr="006C4D16">
        <w:rPr>
          <w:rFonts w:asciiTheme="minorHAnsi" w:hAnsiTheme="minorHAnsi" w:cstheme="minorHAnsi"/>
          <w:spacing w:val="48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ime</w:t>
      </w:r>
      <w:r w:rsidRPr="006C4D16">
        <w:rPr>
          <w:rFonts w:asciiTheme="minorHAnsi" w:hAnsiTheme="minorHAnsi" w:cstheme="minorHAnsi"/>
          <w:spacing w:val="49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Općine</w:t>
      </w:r>
      <w:r w:rsidRPr="006C4D16">
        <w:rPr>
          <w:rFonts w:asciiTheme="minorHAnsi" w:hAnsiTheme="minorHAnsi" w:cstheme="minorHAnsi"/>
          <w:spacing w:val="48"/>
          <w:sz w:val="24"/>
          <w:szCs w:val="24"/>
        </w:rPr>
        <w:t xml:space="preserve"> </w:t>
      </w:r>
      <w:r w:rsidR="00063102">
        <w:rPr>
          <w:rFonts w:asciiTheme="minorHAnsi" w:hAnsiTheme="minorHAnsi" w:cstheme="minorHAnsi"/>
          <w:sz w:val="24"/>
          <w:szCs w:val="24"/>
        </w:rPr>
        <w:t>Nedelišće</w:t>
      </w:r>
      <w:r w:rsidRPr="006C4D16">
        <w:rPr>
          <w:rFonts w:asciiTheme="minorHAnsi" w:hAnsiTheme="minorHAnsi" w:cstheme="minorHAnsi"/>
          <w:spacing w:val="49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sklapa</w:t>
      </w:r>
      <w:r w:rsidRPr="006C4D16">
        <w:rPr>
          <w:rFonts w:asciiTheme="minorHAnsi" w:hAnsiTheme="minorHAnsi" w:cstheme="minorHAnsi"/>
          <w:spacing w:val="48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Općinski</w:t>
      </w:r>
      <w:r w:rsidRPr="006C4D16">
        <w:rPr>
          <w:rFonts w:asciiTheme="minorHAnsi" w:hAnsiTheme="minorHAnsi" w:cstheme="minorHAnsi"/>
          <w:spacing w:val="49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načelnik,</w:t>
      </w:r>
      <w:r w:rsidRPr="006C4D16">
        <w:rPr>
          <w:rFonts w:asciiTheme="minorHAnsi" w:hAnsiTheme="minorHAnsi" w:cstheme="minorHAnsi"/>
          <w:spacing w:val="48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a</w:t>
      </w:r>
      <w:r w:rsidRPr="006C4D16">
        <w:rPr>
          <w:rFonts w:asciiTheme="minorHAnsi" w:hAnsiTheme="minorHAnsi" w:cstheme="minorHAnsi"/>
          <w:spacing w:val="48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</w:t>
      </w:r>
      <w:r w:rsidRPr="006C4D16">
        <w:rPr>
          <w:rFonts w:asciiTheme="minorHAnsi" w:hAnsiTheme="minorHAnsi" w:cstheme="minorHAnsi"/>
          <w:spacing w:val="49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ime</w:t>
      </w:r>
      <w:r w:rsidRPr="006C4D16">
        <w:rPr>
          <w:rFonts w:asciiTheme="minorHAnsi" w:hAnsiTheme="minorHAnsi" w:cstheme="minorHAnsi"/>
          <w:spacing w:val="48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upravitelja</w:t>
      </w:r>
      <w:r w:rsidRPr="006C4D16">
        <w:rPr>
          <w:rFonts w:asciiTheme="minorHAnsi" w:hAnsiTheme="minorHAnsi" w:cstheme="minorHAnsi"/>
          <w:spacing w:val="-58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ovlaštena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osoba upisana u Registar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udruga Republike Hrvatske.</w:t>
      </w:r>
    </w:p>
    <w:p w14:paraId="1F084AE8" w14:textId="77777777" w:rsidR="004C28AE" w:rsidRPr="006C4D16" w:rsidRDefault="004C28AE">
      <w:pPr>
        <w:pStyle w:val="Tijeloteksta"/>
        <w:spacing w:line="228" w:lineRule="auto"/>
        <w:ind w:left="116" w:right="110" w:firstLine="708"/>
        <w:rPr>
          <w:rFonts w:asciiTheme="minorHAnsi" w:hAnsiTheme="minorHAnsi" w:cstheme="minorHAnsi"/>
          <w:sz w:val="24"/>
          <w:szCs w:val="24"/>
        </w:rPr>
      </w:pPr>
    </w:p>
    <w:p w14:paraId="52C8D6E5" w14:textId="77777777" w:rsidR="00803F1D" w:rsidRPr="006C4D16" w:rsidRDefault="00BF1200">
      <w:pPr>
        <w:pStyle w:val="Naslov1"/>
        <w:spacing w:before="77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>Članak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10.</w:t>
      </w:r>
    </w:p>
    <w:p w14:paraId="7DE8FF21" w14:textId="77777777" w:rsidR="00803F1D" w:rsidRPr="006C4D16" w:rsidRDefault="00803F1D">
      <w:pPr>
        <w:pStyle w:val="Tijeloteksta"/>
        <w:spacing w:before="7"/>
        <w:rPr>
          <w:rFonts w:asciiTheme="minorHAnsi" w:hAnsiTheme="minorHAnsi" w:cstheme="minorHAnsi"/>
          <w:b/>
          <w:szCs w:val="24"/>
        </w:rPr>
      </w:pPr>
    </w:p>
    <w:p w14:paraId="6E90A36D" w14:textId="77777777" w:rsidR="00803F1D" w:rsidRPr="006C4D16" w:rsidRDefault="00BF1200">
      <w:pPr>
        <w:pStyle w:val="Tijeloteksta"/>
        <w:spacing w:line="228" w:lineRule="auto"/>
        <w:ind w:left="116" w:right="114" w:firstLine="708"/>
        <w:jc w:val="both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>Prostore u sportskim građevinama ili uz njih, a koji nisu u funkciji obavljanja sportske</w:t>
      </w:r>
      <w:r w:rsidRPr="006C4D16">
        <w:rPr>
          <w:rFonts w:asciiTheme="minorHAnsi" w:hAnsiTheme="minorHAnsi" w:cstheme="minorHAnsi"/>
          <w:spacing w:val="-59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djelatnosti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mogu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se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dodijeliti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zakup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kao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poslovni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prostori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putem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javnog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natječaja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odgovarajućom</w:t>
      </w:r>
      <w:r w:rsidRPr="006C4D16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primjenom</w:t>
      </w:r>
      <w:r w:rsidRPr="006C4D1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odredaba</w:t>
      </w:r>
      <w:r w:rsidRPr="006C4D1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akta</w:t>
      </w:r>
      <w:r w:rsidRPr="006C4D1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</w:t>
      </w:r>
      <w:r w:rsidRPr="006C4D1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zakupu</w:t>
      </w:r>
      <w:r w:rsidRPr="006C4D1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i</w:t>
      </w:r>
      <w:r w:rsidRPr="006C4D1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kupoprodaji</w:t>
      </w:r>
      <w:r w:rsidRPr="006C4D1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poslovnog</w:t>
      </w:r>
      <w:r w:rsidRPr="006C4D1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prostora.</w:t>
      </w:r>
    </w:p>
    <w:p w14:paraId="3DDA71FA" w14:textId="77777777" w:rsidR="00803F1D" w:rsidRPr="006C4D16" w:rsidRDefault="00BF1200">
      <w:pPr>
        <w:pStyle w:val="Tijeloteksta"/>
        <w:spacing w:line="228" w:lineRule="auto"/>
        <w:ind w:left="116" w:right="114" w:firstLine="708"/>
        <w:jc w:val="both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>Prostori uz sportske građevine koji nisu u izravnoj funkciji sporta mogu se dodijeliti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pravnim i fizičkim osobama na korištenje kao javne površine odgovarajućom primjenom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odredaba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akta o javnim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površinama.</w:t>
      </w:r>
    </w:p>
    <w:p w14:paraId="00535486" w14:textId="34F45280" w:rsidR="00803F1D" w:rsidRPr="006C4D16" w:rsidRDefault="00BF1200">
      <w:pPr>
        <w:pStyle w:val="Tijeloteksta"/>
        <w:spacing w:line="228" w:lineRule="auto"/>
        <w:ind w:left="116" w:right="114" w:firstLine="708"/>
        <w:jc w:val="both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>Postupke dodjele prostora iz stavka 1. i 2. ovog članka provodi Jedinstveni upravni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odjel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Općine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="00953D0C">
        <w:rPr>
          <w:rFonts w:asciiTheme="minorHAnsi" w:hAnsiTheme="minorHAnsi" w:cstheme="minorHAnsi"/>
          <w:sz w:val="24"/>
          <w:szCs w:val="24"/>
        </w:rPr>
        <w:t>Nedelišće</w:t>
      </w:r>
      <w:r w:rsidRPr="006C4D16">
        <w:rPr>
          <w:rFonts w:asciiTheme="minorHAnsi" w:hAnsiTheme="minorHAnsi" w:cstheme="minorHAnsi"/>
          <w:sz w:val="24"/>
          <w:szCs w:val="24"/>
        </w:rPr>
        <w:t>.</w:t>
      </w:r>
    </w:p>
    <w:p w14:paraId="17DE3DD9" w14:textId="77777777" w:rsidR="00803F1D" w:rsidRPr="006C4D16" w:rsidRDefault="00803F1D">
      <w:pPr>
        <w:pStyle w:val="Tijeloteksta"/>
        <w:spacing w:before="7"/>
        <w:rPr>
          <w:rFonts w:asciiTheme="minorHAnsi" w:hAnsiTheme="minorHAnsi" w:cstheme="minorHAnsi"/>
          <w:szCs w:val="24"/>
        </w:rPr>
      </w:pPr>
    </w:p>
    <w:p w14:paraId="4A7143F4" w14:textId="77777777" w:rsidR="00E9120D" w:rsidRPr="00E9120D" w:rsidRDefault="00BF1200">
      <w:pPr>
        <w:pStyle w:val="Naslov1"/>
        <w:numPr>
          <w:ilvl w:val="0"/>
          <w:numId w:val="5"/>
        </w:numPr>
        <w:tabs>
          <w:tab w:val="left" w:pos="504"/>
        </w:tabs>
        <w:spacing w:line="228" w:lineRule="auto"/>
        <w:ind w:left="116" w:right="106" w:firstLine="0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>KRITERIJI</w:t>
      </w:r>
      <w:r w:rsidRPr="006C4D16">
        <w:rPr>
          <w:rFonts w:asciiTheme="minorHAnsi" w:hAnsiTheme="minorHAnsi" w:cstheme="minorHAnsi"/>
          <w:spacing w:val="8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I</w:t>
      </w:r>
      <w:r w:rsidRPr="006C4D16">
        <w:rPr>
          <w:rFonts w:asciiTheme="minorHAnsi" w:hAnsiTheme="minorHAnsi" w:cstheme="minorHAnsi"/>
          <w:spacing w:val="8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POKAZATELJI</w:t>
      </w:r>
      <w:r w:rsidRPr="006C4D16">
        <w:rPr>
          <w:rFonts w:asciiTheme="minorHAnsi" w:hAnsiTheme="minorHAnsi" w:cstheme="minorHAnsi"/>
          <w:spacing w:val="8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UČINKOVITOSTI</w:t>
      </w:r>
      <w:r w:rsidRPr="006C4D16">
        <w:rPr>
          <w:rFonts w:asciiTheme="minorHAnsi" w:hAnsiTheme="minorHAnsi" w:cstheme="minorHAnsi"/>
          <w:spacing w:val="8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UPRAVLJANJA</w:t>
      </w:r>
      <w:r w:rsidRPr="006C4D16">
        <w:rPr>
          <w:rFonts w:asciiTheme="minorHAnsi" w:hAnsiTheme="minorHAnsi" w:cstheme="minorHAnsi"/>
          <w:spacing w:val="60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I</w:t>
      </w:r>
      <w:r w:rsidRPr="006C4D16">
        <w:rPr>
          <w:rFonts w:asciiTheme="minorHAnsi" w:hAnsiTheme="minorHAnsi" w:cstheme="minorHAnsi"/>
          <w:spacing w:val="8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RASPOLAGANJA</w:t>
      </w:r>
      <w:r w:rsidRPr="006C4D16">
        <w:rPr>
          <w:rFonts w:asciiTheme="minorHAnsi" w:hAnsiTheme="minorHAnsi" w:cstheme="minorHAnsi"/>
          <w:spacing w:val="-59"/>
          <w:sz w:val="24"/>
          <w:szCs w:val="24"/>
        </w:rPr>
        <w:t xml:space="preserve"> </w:t>
      </w:r>
    </w:p>
    <w:p w14:paraId="43F764E8" w14:textId="7B9CD3AB" w:rsidR="00803F1D" w:rsidRPr="006C4D16" w:rsidRDefault="00BF1200" w:rsidP="00E9120D">
      <w:pPr>
        <w:pStyle w:val="Naslov1"/>
        <w:tabs>
          <w:tab w:val="left" w:pos="504"/>
        </w:tabs>
        <w:spacing w:line="228" w:lineRule="auto"/>
        <w:ind w:left="0" w:right="106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>JAVNIM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SPORTSKIM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GRAĐEVINAMA</w:t>
      </w:r>
    </w:p>
    <w:p w14:paraId="04E6ED89" w14:textId="77777777" w:rsidR="00803F1D" w:rsidRPr="006C4D16" w:rsidRDefault="00803F1D">
      <w:pPr>
        <w:pStyle w:val="Tijeloteksta"/>
        <w:spacing w:before="10"/>
        <w:rPr>
          <w:rFonts w:asciiTheme="minorHAnsi" w:hAnsiTheme="minorHAnsi" w:cstheme="minorHAnsi"/>
          <w:b/>
          <w:sz w:val="13"/>
          <w:szCs w:val="24"/>
        </w:rPr>
      </w:pPr>
    </w:p>
    <w:p w14:paraId="2A3350E0" w14:textId="77777777" w:rsidR="00803F1D" w:rsidRPr="006C4D16" w:rsidRDefault="00BF1200">
      <w:pPr>
        <w:spacing w:before="93"/>
        <w:ind w:left="1897" w:right="1897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C4D16">
        <w:rPr>
          <w:rFonts w:asciiTheme="minorHAnsi" w:hAnsiTheme="minorHAnsi" w:cstheme="minorHAnsi"/>
          <w:b/>
          <w:sz w:val="24"/>
          <w:szCs w:val="24"/>
        </w:rPr>
        <w:t>Članak</w:t>
      </w:r>
      <w:r w:rsidRPr="006C4D16">
        <w:rPr>
          <w:rFonts w:asciiTheme="minorHAnsi" w:hAnsiTheme="minorHAnsi" w:cstheme="minorHAnsi"/>
          <w:b/>
          <w:spacing w:val="-7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b/>
          <w:sz w:val="24"/>
          <w:szCs w:val="24"/>
        </w:rPr>
        <w:t>11.</w:t>
      </w:r>
    </w:p>
    <w:p w14:paraId="0DB26C62" w14:textId="77777777" w:rsidR="00803F1D" w:rsidRPr="006C4D16" w:rsidRDefault="00803F1D">
      <w:pPr>
        <w:pStyle w:val="Tijeloteksta"/>
        <w:spacing w:before="7"/>
        <w:rPr>
          <w:rFonts w:asciiTheme="minorHAnsi" w:hAnsiTheme="minorHAnsi" w:cstheme="minorHAnsi"/>
          <w:b/>
          <w:szCs w:val="24"/>
        </w:rPr>
      </w:pPr>
    </w:p>
    <w:p w14:paraId="10F49843" w14:textId="77777777" w:rsidR="00803F1D" w:rsidRPr="006C4D16" w:rsidRDefault="00BF1200">
      <w:pPr>
        <w:pStyle w:val="Tijeloteksta"/>
        <w:spacing w:line="228" w:lineRule="auto"/>
        <w:ind w:left="116" w:right="109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>Kriteriji</w:t>
      </w:r>
      <w:r w:rsidRPr="006C4D16">
        <w:rPr>
          <w:rFonts w:asciiTheme="minorHAnsi" w:hAnsiTheme="minorHAnsi" w:cstheme="minorHAnsi"/>
          <w:spacing w:val="1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i</w:t>
      </w:r>
      <w:r w:rsidRPr="006C4D16">
        <w:rPr>
          <w:rFonts w:asciiTheme="minorHAnsi" w:hAnsiTheme="minorHAnsi" w:cstheme="minorHAnsi"/>
          <w:spacing w:val="1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pokazatelji</w:t>
      </w:r>
      <w:r w:rsidRPr="006C4D16">
        <w:rPr>
          <w:rFonts w:asciiTheme="minorHAnsi" w:hAnsiTheme="minorHAnsi" w:cstheme="minorHAnsi"/>
          <w:spacing w:val="1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učinkovitosti</w:t>
      </w:r>
      <w:r w:rsidRPr="006C4D16">
        <w:rPr>
          <w:rFonts w:asciiTheme="minorHAnsi" w:hAnsiTheme="minorHAnsi" w:cstheme="minorHAnsi"/>
          <w:spacing w:val="1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upravljanja</w:t>
      </w:r>
      <w:r w:rsidRPr="006C4D16">
        <w:rPr>
          <w:rFonts w:asciiTheme="minorHAnsi" w:hAnsiTheme="minorHAnsi" w:cstheme="minorHAnsi"/>
          <w:spacing w:val="1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i</w:t>
      </w:r>
      <w:r w:rsidRPr="006C4D16">
        <w:rPr>
          <w:rFonts w:asciiTheme="minorHAnsi" w:hAnsiTheme="minorHAnsi" w:cstheme="minorHAnsi"/>
          <w:spacing w:val="1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raspolaganja</w:t>
      </w:r>
      <w:r w:rsidRPr="006C4D16">
        <w:rPr>
          <w:rFonts w:asciiTheme="minorHAnsi" w:hAnsiTheme="minorHAnsi" w:cstheme="minorHAnsi"/>
          <w:spacing w:val="1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javnim</w:t>
      </w:r>
      <w:r w:rsidRPr="006C4D16">
        <w:rPr>
          <w:rFonts w:asciiTheme="minorHAnsi" w:hAnsiTheme="minorHAnsi" w:cstheme="minorHAnsi"/>
          <w:spacing w:val="1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sportskim</w:t>
      </w:r>
      <w:r w:rsidRPr="006C4D16">
        <w:rPr>
          <w:rFonts w:asciiTheme="minorHAnsi" w:hAnsiTheme="minorHAnsi" w:cstheme="minorHAnsi"/>
          <w:spacing w:val="1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građevinama</w:t>
      </w:r>
      <w:r w:rsidRPr="006C4D16">
        <w:rPr>
          <w:rFonts w:asciiTheme="minorHAnsi" w:hAnsiTheme="minorHAnsi" w:cstheme="minorHAnsi"/>
          <w:spacing w:val="-58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utvrđuju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se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kako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slijedi:</w:t>
      </w:r>
    </w:p>
    <w:p w14:paraId="1281FFB6" w14:textId="77777777" w:rsidR="00803F1D" w:rsidRPr="006C4D16" w:rsidRDefault="00BF1200">
      <w:pPr>
        <w:pStyle w:val="Odlomakpopisa"/>
        <w:numPr>
          <w:ilvl w:val="0"/>
          <w:numId w:val="2"/>
        </w:numPr>
        <w:tabs>
          <w:tab w:val="left" w:pos="836"/>
          <w:tab w:val="left" w:pos="837"/>
        </w:tabs>
        <w:spacing w:line="236" w:lineRule="exact"/>
        <w:ind w:hanging="361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w w:val="95"/>
          <w:sz w:val="24"/>
          <w:szCs w:val="24"/>
        </w:rPr>
        <w:t>zakupnik</w:t>
      </w:r>
      <w:r w:rsidRPr="006C4D16">
        <w:rPr>
          <w:rFonts w:asciiTheme="minorHAnsi" w:hAnsiTheme="minorHAnsi" w:cstheme="minorHAnsi"/>
          <w:spacing w:val="21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je</w:t>
      </w:r>
      <w:r w:rsidRPr="006C4D16">
        <w:rPr>
          <w:rFonts w:asciiTheme="minorHAnsi" w:hAnsiTheme="minorHAnsi" w:cstheme="minorHAnsi"/>
          <w:spacing w:val="21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omogućio</w:t>
      </w:r>
      <w:r w:rsidRPr="006C4D16">
        <w:rPr>
          <w:rFonts w:asciiTheme="minorHAnsi" w:hAnsiTheme="minorHAnsi" w:cstheme="minorHAnsi"/>
          <w:spacing w:val="21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neometano</w:t>
      </w:r>
      <w:r w:rsidRPr="006C4D16">
        <w:rPr>
          <w:rFonts w:asciiTheme="minorHAnsi" w:hAnsiTheme="minorHAnsi" w:cstheme="minorHAnsi"/>
          <w:spacing w:val="22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namjensko</w:t>
      </w:r>
      <w:r w:rsidRPr="006C4D16">
        <w:rPr>
          <w:rFonts w:asciiTheme="minorHAnsi" w:hAnsiTheme="minorHAnsi" w:cstheme="minorHAnsi"/>
          <w:spacing w:val="21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korištenje</w:t>
      </w:r>
      <w:r w:rsidRPr="006C4D16">
        <w:rPr>
          <w:rFonts w:asciiTheme="minorHAnsi" w:hAnsiTheme="minorHAnsi" w:cstheme="minorHAnsi"/>
          <w:spacing w:val="21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sportske</w:t>
      </w:r>
      <w:r w:rsidRPr="006C4D16">
        <w:rPr>
          <w:rFonts w:asciiTheme="minorHAnsi" w:hAnsiTheme="minorHAnsi" w:cstheme="minorHAnsi"/>
          <w:spacing w:val="22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građevine,</w:t>
      </w:r>
    </w:p>
    <w:p w14:paraId="203B9387" w14:textId="08B339F1" w:rsidR="00803F1D" w:rsidRPr="006C4D16" w:rsidRDefault="00BF1200">
      <w:pPr>
        <w:pStyle w:val="Odlomakpopisa"/>
        <w:numPr>
          <w:ilvl w:val="0"/>
          <w:numId w:val="2"/>
        </w:numPr>
        <w:tabs>
          <w:tab w:val="left" w:pos="836"/>
          <w:tab w:val="left" w:pos="837"/>
        </w:tabs>
        <w:spacing w:before="3" w:line="228" w:lineRule="auto"/>
        <w:ind w:left="836" w:right="114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>zakupnik</w:t>
      </w:r>
      <w:r w:rsidRPr="006C4D16">
        <w:rPr>
          <w:rFonts w:asciiTheme="minorHAnsi" w:hAnsiTheme="minorHAnsi" w:cstheme="minorHAnsi"/>
          <w:spacing w:val="17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je</w:t>
      </w:r>
      <w:r w:rsidRPr="006C4D16">
        <w:rPr>
          <w:rFonts w:asciiTheme="minorHAnsi" w:hAnsiTheme="minorHAnsi" w:cstheme="minorHAnsi"/>
          <w:spacing w:val="17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</w:t>
      </w:r>
      <w:r w:rsidRPr="006C4D16">
        <w:rPr>
          <w:rFonts w:asciiTheme="minorHAnsi" w:hAnsiTheme="minorHAnsi" w:cstheme="minorHAnsi"/>
          <w:spacing w:val="17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sportskim</w:t>
      </w:r>
      <w:r w:rsidRPr="006C4D16">
        <w:rPr>
          <w:rFonts w:asciiTheme="minorHAnsi" w:hAnsiTheme="minorHAnsi" w:cstheme="minorHAnsi"/>
          <w:spacing w:val="17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građevinama</w:t>
      </w:r>
      <w:r w:rsidRPr="006C4D16">
        <w:rPr>
          <w:rFonts w:asciiTheme="minorHAnsi" w:hAnsiTheme="minorHAnsi" w:cstheme="minorHAnsi"/>
          <w:spacing w:val="18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koje</w:t>
      </w:r>
      <w:r w:rsidRPr="006C4D16">
        <w:rPr>
          <w:rFonts w:asciiTheme="minorHAnsi" w:hAnsiTheme="minorHAnsi" w:cstheme="minorHAnsi"/>
          <w:spacing w:val="17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su</w:t>
      </w:r>
      <w:r w:rsidRPr="006C4D16">
        <w:rPr>
          <w:rFonts w:asciiTheme="minorHAnsi" w:hAnsiTheme="minorHAnsi" w:cstheme="minorHAnsi"/>
          <w:spacing w:val="17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dane</w:t>
      </w:r>
      <w:r w:rsidRPr="006C4D16">
        <w:rPr>
          <w:rFonts w:asciiTheme="minorHAnsi" w:hAnsiTheme="minorHAnsi" w:cstheme="minorHAnsi"/>
          <w:spacing w:val="17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</w:t>
      </w:r>
      <w:r w:rsidRPr="006C4D16">
        <w:rPr>
          <w:rFonts w:asciiTheme="minorHAnsi" w:hAnsiTheme="minorHAnsi" w:cstheme="minorHAnsi"/>
          <w:spacing w:val="17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zakup</w:t>
      </w:r>
      <w:r w:rsidRPr="006C4D16">
        <w:rPr>
          <w:rFonts w:asciiTheme="minorHAnsi" w:hAnsiTheme="minorHAnsi" w:cstheme="minorHAnsi"/>
          <w:spacing w:val="18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omogućio</w:t>
      </w:r>
      <w:r w:rsidRPr="006C4D16">
        <w:rPr>
          <w:rFonts w:asciiTheme="minorHAnsi" w:hAnsiTheme="minorHAnsi" w:cstheme="minorHAnsi"/>
          <w:spacing w:val="17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neometano</w:t>
      </w:r>
      <w:r w:rsidRPr="006C4D16">
        <w:rPr>
          <w:rFonts w:asciiTheme="minorHAnsi" w:hAnsiTheme="minorHAnsi" w:cstheme="minorHAnsi"/>
          <w:spacing w:val="-58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provođenje</w:t>
      </w:r>
      <w:r w:rsidRPr="006C4D1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programa</w:t>
      </w:r>
      <w:r w:rsidRPr="006C4D1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javnih</w:t>
      </w:r>
      <w:r w:rsidRPr="006C4D1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potreba</w:t>
      </w:r>
      <w:r w:rsidRPr="006C4D1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</w:t>
      </w:r>
      <w:r w:rsidRPr="006C4D1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sportu</w:t>
      </w:r>
      <w:r w:rsidRPr="006C4D1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Općine</w:t>
      </w:r>
      <w:r w:rsidRPr="006C4D1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063102">
        <w:rPr>
          <w:rFonts w:asciiTheme="minorHAnsi" w:hAnsiTheme="minorHAnsi" w:cstheme="minorHAnsi"/>
          <w:sz w:val="24"/>
          <w:szCs w:val="24"/>
        </w:rPr>
        <w:t>Nedelišće</w:t>
      </w:r>
      <w:r w:rsidRPr="006C4D16">
        <w:rPr>
          <w:rFonts w:asciiTheme="minorHAnsi" w:hAnsiTheme="minorHAnsi" w:cstheme="minorHAnsi"/>
          <w:sz w:val="24"/>
          <w:szCs w:val="24"/>
        </w:rPr>
        <w:t>,</w:t>
      </w:r>
    </w:p>
    <w:p w14:paraId="2897748A" w14:textId="77777777" w:rsidR="00803F1D" w:rsidRPr="006C4D16" w:rsidRDefault="00BF1200">
      <w:pPr>
        <w:pStyle w:val="Odlomakpopisa"/>
        <w:numPr>
          <w:ilvl w:val="0"/>
          <w:numId w:val="2"/>
        </w:numPr>
        <w:tabs>
          <w:tab w:val="left" w:pos="836"/>
          <w:tab w:val="left" w:pos="837"/>
        </w:tabs>
        <w:spacing w:line="235" w:lineRule="exact"/>
        <w:ind w:hanging="361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w w:val="95"/>
          <w:sz w:val="24"/>
          <w:szCs w:val="24"/>
        </w:rPr>
        <w:t>zakupnik</w:t>
      </w:r>
      <w:r w:rsidRPr="006C4D16">
        <w:rPr>
          <w:rFonts w:asciiTheme="minorHAnsi" w:hAnsiTheme="minorHAnsi" w:cstheme="minorHAnsi"/>
          <w:spacing w:val="16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održava</w:t>
      </w:r>
      <w:r w:rsidRPr="006C4D16">
        <w:rPr>
          <w:rFonts w:asciiTheme="minorHAnsi" w:hAnsiTheme="minorHAnsi" w:cstheme="minorHAnsi"/>
          <w:spacing w:val="16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sportske</w:t>
      </w:r>
      <w:r w:rsidRPr="006C4D16">
        <w:rPr>
          <w:rFonts w:asciiTheme="minorHAnsi" w:hAnsiTheme="minorHAnsi" w:cstheme="minorHAnsi"/>
          <w:spacing w:val="16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građevine</w:t>
      </w:r>
      <w:r w:rsidRPr="006C4D16">
        <w:rPr>
          <w:rFonts w:asciiTheme="minorHAnsi" w:hAnsiTheme="minorHAnsi" w:cstheme="minorHAnsi"/>
          <w:spacing w:val="16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u</w:t>
      </w:r>
      <w:r w:rsidRPr="006C4D16">
        <w:rPr>
          <w:rFonts w:asciiTheme="minorHAnsi" w:hAnsiTheme="minorHAnsi" w:cstheme="minorHAnsi"/>
          <w:spacing w:val="16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skladu</w:t>
      </w:r>
      <w:r w:rsidRPr="006C4D16">
        <w:rPr>
          <w:rFonts w:asciiTheme="minorHAnsi" w:hAnsiTheme="minorHAnsi" w:cstheme="minorHAnsi"/>
          <w:spacing w:val="16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s</w:t>
      </w:r>
      <w:r w:rsidRPr="006C4D16">
        <w:rPr>
          <w:rFonts w:asciiTheme="minorHAnsi" w:hAnsiTheme="minorHAnsi" w:cstheme="minorHAnsi"/>
          <w:spacing w:val="16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preuzetim</w:t>
      </w:r>
      <w:r w:rsidRPr="006C4D16">
        <w:rPr>
          <w:rFonts w:asciiTheme="minorHAnsi" w:hAnsiTheme="minorHAnsi" w:cstheme="minorHAnsi"/>
          <w:spacing w:val="15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obvezama,</w:t>
      </w:r>
    </w:p>
    <w:p w14:paraId="555EAB72" w14:textId="77777777" w:rsidR="00803F1D" w:rsidRPr="006C4D16" w:rsidRDefault="00BF1200">
      <w:pPr>
        <w:pStyle w:val="Odlomakpopisa"/>
        <w:numPr>
          <w:ilvl w:val="0"/>
          <w:numId w:val="2"/>
        </w:numPr>
        <w:tabs>
          <w:tab w:val="left" w:pos="836"/>
          <w:tab w:val="left" w:pos="837"/>
        </w:tabs>
        <w:spacing w:before="4" w:line="228" w:lineRule="auto"/>
        <w:ind w:left="836" w:right="114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w w:val="95"/>
          <w:sz w:val="24"/>
          <w:szCs w:val="24"/>
        </w:rPr>
        <w:t>zakupnik</w:t>
      </w:r>
      <w:r w:rsidRPr="006C4D16">
        <w:rPr>
          <w:rFonts w:asciiTheme="minorHAnsi" w:hAnsiTheme="minorHAnsi" w:cstheme="minorHAnsi"/>
          <w:spacing w:val="21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je</w:t>
      </w:r>
      <w:r w:rsidRPr="006C4D16">
        <w:rPr>
          <w:rFonts w:asciiTheme="minorHAnsi" w:hAnsiTheme="minorHAnsi" w:cstheme="minorHAnsi"/>
          <w:spacing w:val="22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omogućio</w:t>
      </w:r>
      <w:r w:rsidRPr="006C4D16">
        <w:rPr>
          <w:rFonts w:asciiTheme="minorHAnsi" w:hAnsiTheme="minorHAnsi" w:cstheme="minorHAnsi"/>
          <w:spacing w:val="22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korištenje</w:t>
      </w:r>
      <w:r w:rsidRPr="006C4D16">
        <w:rPr>
          <w:rFonts w:asciiTheme="minorHAnsi" w:hAnsiTheme="minorHAnsi" w:cstheme="minorHAnsi"/>
          <w:spacing w:val="21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sportskih</w:t>
      </w:r>
      <w:r w:rsidRPr="006C4D16">
        <w:rPr>
          <w:rFonts w:asciiTheme="minorHAnsi" w:hAnsiTheme="minorHAnsi" w:cstheme="minorHAnsi"/>
          <w:spacing w:val="22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građevina</w:t>
      </w:r>
      <w:r w:rsidRPr="006C4D16">
        <w:rPr>
          <w:rFonts w:asciiTheme="minorHAnsi" w:hAnsiTheme="minorHAnsi" w:cstheme="minorHAnsi"/>
          <w:spacing w:val="22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na</w:t>
      </w:r>
      <w:r w:rsidRPr="006C4D16">
        <w:rPr>
          <w:rFonts w:asciiTheme="minorHAnsi" w:hAnsiTheme="minorHAnsi" w:cstheme="minorHAnsi"/>
          <w:spacing w:val="21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način</w:t>
      </w:r>
      <w:r w:rsidRPr="006C4D16">
        <w:rPr>
          <w:rFonts w:asciiTheme="minorHAnsi" w:hAnsiTheme="minorHAnsi" w:cstheme="minorHAnsi"/>
          <w:spacing w:val="22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da</w:t>
      </w:r>
      <w:r w:rsidRPr="006C4D16">
        <w:rPr>
          <w:rFonts w:asciiTheme="minorHAnsi" w:hAnsiTheme="minorHAnsi" w:cstheme="minorHAnsi"/>
          <w:spacing w:val="22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se</w:t>
      </w:r>
      <w:r w:rsidRPr="006C4D16">
        <w:rPr>
          <w:rFonts w:asciiTheme="minorHAnsi" w:hAnsiTheme="minorHAnsi" w:cstheme="minorHAnsi"/>
          <w:spacing w:val="21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poboljšaju</w:t>
      </w:r>
      <w:r w:rsidRPr="006C4D16">
        <w:rPr>
          <w:rFonts w:asciiTheme="minorHAnsi" w:hAnsiTheme="minorHAnsi" w:cstheme="minorHAnsi"/>
          <w:spacing w:val="22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uvjeti</w:t>
      </w:r>
      <w:r w:rsidRPr="006C4D16">
        <w:rPr>
          <w:rFonts w:asciiTheme="minorHAnsi" w:hAnsiTheme="minorHAnsi" w:cstheme="minorHAnsi"/>
          <w:spacing w:val="-55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obavljanja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sportskih aktivnosti,</w:t>
      </w:r>
    </w:p>
    <w:p w14:paraId="2BE42209" w14:textId="77777777" w:rsidR="00803F1D" w:rsidRPr="006C4D16" w:rsidRDefault="00BF1200">
      <w:pPr>
        <w:pStyle w:val="Odlomakpopisa"/>
        <w:numPr>
          <w:ilvl w:val="0"/>
          <w:numId w:val="2"/>
        </w:numPr>
        <w:tabs>
          <w:tab w:val="left" w:pos="836"/>
          <w:tab w:val="left" w:pos="837"/>
        </w:tabs>
        <w:spacing w:line="228" w:lineRule="auto"/>
        <w:ind w:left="836" w:right="115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>zakupnik</w:t>
      </w:r>
      <w:r w:rsidRPr="006C4D16">
        <w:rPr>
          <w:rFonts w:asciiTheme="minorHAnsi" w:hAnsiTheme="minorHAnsi" w:cstheme="minorHAnsi"/>
          <w:spacing w:val="5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poduzima</w:t>
      </w:r>
      <w:r w:rsidRPr="006C4D16">
        <w:rPr>
          <w:rFonts w:asciiTheme="minorHAnsi" w:hAnsiTheme="minorHAnsi" w:cstheme="minorHAnsi"/>
          <w:spacing w:val="5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mjere</w:t>
      </w:r>
      <w:r w:rsidRPr="006C4D16">
        <w:rPr>
          <w:rFonts w:asciiTheme="minorHAnsi" w:hAnsiTheme="minorHAnsi" w:cstheme="minorHAnsi"/>
          <w:spacing w:val="5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gospodarenja</w:t>
      </w:r>
      <w:r w:rsidRPr="006C4D16">
        <w:rPr>
          <w:rFonts w:asciiTheme="minorHAnsi" w:hAnsiTheme="minorHAnsi" w:cstheme="minorHAnsi"/>
          <w:spacing w:val="5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sportskim</w:t>
      </w:r>
      <w:r w:rsidRPr="006C4D16">
        <w:rPr>
          <w:rFonts w:asciiTheme="minorHAnsi" w:hAnsiTheme="minorHAnsi" w:cstheme="minorHAnsi"/>
          <w:spacing w:val="5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građevinama</w:t>
      </w:r>
      <w:r w:rsidRPr="006C4D16">
        <w:rPr>
          <w:rFonts w:asciiTheme="minorHAnsi" w:hAnsiTheme="minorHAnsi" w:cstheme="minorHAnsi"/>
          <w:spacing w:val="5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</w:t>
      </w:r>
      <w:r w:rsidRPr="006C4D16">
        <w:rPr>
          <w:rFonts w:asciiTheme="minorHAnsi" w:hAnsiTheme="minorHAnsi" w:cstheme="minorHAnsi"/>
          <w:spacing w:val="5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namjerom</w:t>
      </w:r>
      <w:r w:rsidRPr="006C4D16">
        <w:rPr>
          <w:rFonts w:asciiTheme="minorHAnsi" w:hAnsiTheme="minorHAnsi" w:cstheme="minorHAnsi"/>
          <w:spacing w:val="-59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smanjivanja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cijene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korištenja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sportske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građevine,</w:t>
      </w:r>
    </w:p>
    <w:p w14:paraId="69FA8324" w14:textId="77777777" w:rsidR="00803F1D" w:rsidRPr="006C4D16" w:rsidRDefault="00BF1200">
      <w:pPr>
        <w:pStyle w:val="Odlomakpopisa"/>
        <w:numPr>
          <w:ilvl w:val="0"/>
          <w:numId w:val="2"/>
        </w:numPr>
        <w:tabs>
          <w:tab w:val="left" w:pos="836"/>
          <w:tab w:val="left" w:pos="837"/>
        </w:tabs>
        <w:spacing w:line="242" w:lineRule="exact"/>
        <w:ind w:hanging="361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w w:val="95"/>
          <w:sz w:val="24"/>
          <w:szCs w:val="24"/>
        </w:rPr>
        <w:t>zakupnik</w:t>
      </w:r>
      <w:r w:rsidRPr="006C4D16">
        <w:rPr>
          <w:rFonts w:asciiTheme="minorHAnsi" w:hAnsiTheme="minorHAnsi" w:cstheme="minorHAnsi"/>
          <w:spacing w:val="14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je</w:t>
      </w:r>
      <w:r w:rsidRPr="006C4D16">
        <w:rPr>
          <w:rFonts w:asciiTheme="minorHAnsi" w:hAnsiTheme="minorHAnsi" w:cstheme="minorHAnsi"/>
          <w:spacing w:val="15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izvršio</w:t>
      </w:r>
      <w:r w:rsidRPr="006C4D16">
        <w:rPr>
          <w:rFonts w:asciiTheme="minorHAnsi" w:hAnsiTheme="minorHAnsi" w:cstheme="minorHAnsi"/>
          <w:spacing w:val="15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ulaganja</w:t>
      </w:r>
      <w:r w:rsidRPr="006C4D16">
        <w:rPr>
          <w:rFonts w:asciiTheme="minorHAnsi" w:hAnsiTheme="minorHAnsi" w:cstheme="minorHAnsi"/>
          <w:spacing w:val="15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u</w:t>
      </w:r>
      <w:r w:rsidRPr="006C4D16">
        <w:rPr>
          <w:rFonts w:asciiTheme="minorHAnsi" w:hAnsiTheme="minorHAnsi" w:cstheme="minorHAnsi"/>
          <w:spacing w:val="15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investicijsko</w:t>
      </w:r>
      <w:r w:rsidRPr="006C4D16">
        <w:rPr>
          <w:rFonts w:asciiTheme="minorHAnsi" w:hAnsiTheme="minorHAnsi" w:cstheme="minorHAnsi"/>
          <w:spacing w:val="14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održavanje</w:t>
      </w:r>
      <w:r w:rsidRPr="006C4D16">
        <w:rPr>
          <w:rFonts w:asciiTheme="minorHAnsi" w:hAnsiTheme="minorHAnsi" w:cstheme="minorHAnsi"/>
          <w:spacing w:val="15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građevine.</w:t>
      </w:r>
    </w:p>
    <w:p w14:paraId="4A85EE0B" w14:textId="77777777" w:rsidR="00803F1D" w:rsidRPr="006C4D16" w:rsidRDefault="00803F1D">
      <w:pPr>
        <w:pStyle w:val="Tijeloteksta"/>
        <w:spacing w:before="4"/>
        <w:rPr>
          <w:rFonts w:asciiTheme="minorHAnsi" w:hAnsiTheme="minorHAnsi" w:cstheme="minorHAnsi"/>
          <w:szCs w:val="24"/>
        </w:rPr>
      </w:pPr>
    </w:p>
    <w:p w14:paraId="0F0A0067" w14:textId="2FC9EB76" w:rsidR="00803F1D" w:rsidRPr="006C4D16" w:rsidRDefault="00953D0C">
      <w:pPr>
        <w:pStyle w:val="Naslov1"/>
        <w:numPr>
          <w:ilvl w:val="0"/>
          <w:numId w:val="5"/>
        </w:numPr>
        <w:tabs>
          <w:tab w:val="left" w:pos="388"/>
        </w:tabs>
        <w:spacing w:before="1" w:line="228" w:lineRule="auto"/>
        <w:ind w:left="116" w:right="114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BF1200" w:rsidRPr="006C4D16">
        <w:rPr>
          <w:rFonts w:asciiTheme="minorHAnsi" w:hAnsiTheme="minorHAnsi" w:cstheme="minorHAnsi"/>
          <w:sz w:val="24"/>
          <w:szCs w:val="24"/>
        </w:rPr>
        <w:t>OCJENA</w:t>
      </w:r>
      <w:r w:rsidR="00BF1200" w:rsidRPr="006C4D16">
        <w:rPr>
          <w:rFonts w:asciiTheme="minorHAnsi" w:hAnsiTheme="minorHAnsi" w:cstheme="minorHAnsi"/>
          <w:spacing w:val="5"/>
          <w:sz w:val="24"/>
          <w:szCs w:val="24"/>
        </w:rPr>
        <w:t xml:space="preserve"> </w:t>
      </w:r>
      <w:r w:rsidR="00BF1200" w:rsidRPr="006C4D16">
        <w:rPr>
          <w:rFonts w:asciiTheme="minorHAnsi" w:hAnsiTheme="minorHAnsi" w:cstheme="minorHAnsi"/>
          <w:sz w:val="24"/>
          <w:szCs w:val="24"/>
        </w:rPr>
        <w:t>UČINKOVITOSTI</w:t>
      </w:r>
      <w:r w:rsidR="00BF1200" w:rsidRPr="006C4D16">
        <w:rPr>
          <w:rFonts w:asciiTheme="minorHAnsi" w:hAnsiTheme="minorHAnsi" w:cstheme="minorHAnsi"/>
          <w:spacing w:val="12"/>
          <w:sz w:val="24"/>
          <w:szCs w:val="24"/>
        </w:rPr>
        <w:t xml:space="preserve"> </w:t>
      </w:r>
      <w:r w:rsidR="00BF1200" w:rsidRPr="006C4D16">
        <w:rPr>
          <w:rFonts w:asciiTheme="minorHAnsi" w:hAnsiTheme="minorHAnsi" w:cstheme="minorHAnsi"/>
          <w:sz w:val="24"/>
          <w:szCs w:val="24"/>
        </w:rPr>
        <w:t>UPRAVLJANJA</w:t>
      </w:r>
      <w:r w:rsidR="00BF1200" w:rsidRPr="006C4D16">
        <w:rPr>
          <w:rFonts w:asciiTheme="minorHAnsi" w:hAnsiTheme="minorHAnsi" w:cstheme="minorHAnsi"/>
          <w:spacing w:val="5"/>
          <w:sz w:val="24"/>
          <w:szCs w:val="24"/>
        </w:rPr>
        <w:t xml:space="preserve"> </w:t>
      </w:r>
      <w:r w:rsidR="00BF1200" w:rsidRPr="006C4D16">
        <w:rPr>
          <w:rFonts w:asciiTheme="minorHAnsi" w:hAnsiTheme="minorHAnsi" w:cstheme="minorHAnsi"/>
          <w:sz w:val="24"/>
          <w:szCs w:val="24"/>
        </w:rPr>
        <w:t>I</w:t>
      </w:r>
      <w:r w:rsidR="00BF1200" w:rsidRPr="006C4D16">
        <w:rPr>
          <w:rFonts w:asciiTheme="minorHAnsi" w:hAnsiTheme="minorHAnsi" w:cstheme="minorHAnsi"/>
          <w:spacing w:val="12"/>
          <w:sz w:val="24"/>
          <w:szCs w:val="24"/>
        </w:rPr>
        <w:t xml:space="preserve"> </w:t>
      </w:r>
      <w:r w:rsidR="00BF1200" w:rsidRPr="006C4D16">
        <w:rPr>
          <w:rFonts w:asciiTheme="minorHAnsi" w:hAnsiTheme="minorHAnsi" w:cstheme="minorHAnsi"/>
          <w:sz w:val="24"/>
          <w:szCs w:val="24"/>
        </w:rPr>
        <w:t>KORIŠTENJA</w:t>
      </w:r>
      <w:r w:rsidR="00BF1200" w:rsidRPr="006C4D16">
        <w:rPr>
          <w:rFonts w:asciiTheme="minorHAnsi" w:hAnsiTheme="minorHAnsi" w:cstheme="minorHAnsi"/>
          <w:spacing w:val="6"/>
          <w:sz w:val="24"/>
          <w:szCs w:val="24"/>
        </w:rPr>
        <w:t xml:space="preserve"> </w:t>
      </w:r>
      <w:r w:rsidR="00BF1200" w:rsidRPr="006C4D16">
        <w:rPr>
          <w:rFonts w:asciiTheme="minorHAnsi" w:hAnsiTheme="minorHAnsi" w:cstheme="minorHAnsi"/>
          <w:sz w:val="24"/>
          <w:szCs w:val="24"/>
        </w:rPr>
        <w:t>SPORTSKIH</w:t>
      </w:r>
      <w:r w:rsidR="00BF1200" w:rsidRPr="006C4D16">
        <w:rPr>
          <w:rFonts w:asciiTheme="minorHAnsi" w:hAnsiTheme="minorHAnsi" w:cstheme="minorHAnsi"/>
          <w:spacing w:val="12"/>
          <w:sz w:val="24"/>
          <w:szCs w:val="24"/>
        </w:rPr>
        <w:t xml:space="preserve"> </w:t>
      </w:r>
      <w:r w:rsidR="00BF1200" w:rsidRPr="006C4D16">
        <w:rPr>
          <w:rFonts w:asciiTheme="minorHAnsi" w:hAnsiTheme="minorHAnsi" w:cstheme="minorHAnsi"/>
          <w:sz w:val="24"/>
          <w:szCs w:val="24"/>
        </w:rPr>
        <w:t>OBJEKATA</w:t>
      </w:r>
      <w:r w:rsidR="00BF1200" w:rsidRPr="006C4D16">
        <w:rPr>
          <w:rFonts w:asciiTheme="minorHAnsi" w:hAnsiTheme="minorHAnsi" w:cstheme="minorHAnsi"/>
          <w:spacing w:val="5"/>
          <w:sz w:val="24"/>
          <w:szCs w:val="24"/>
        </w:rPr>
        <w:t xml:space="preserve"> </w:t>
      </w:r>
      <w:r w:rsidR="00BF1200" w:rsidRPr="006C4D16">
        <w:rPr>
          <w:rFonts w:asciiTheme="minorHAnsi" w:hAnsiTheme="minorHAnsi" w:cstheme="minorHAnsi"/>
          <w:sz w:val="24"/>
          <w:szCs w:val="24"/>
        </w:rPr>
        <w:t>I</w:t>
      </w:r>
      <w:r w:rsidR="00BF1200" w:rsidRPr="006C4D16">
        <w:rPr>
          <w:rFonts w:asciiTheme="minorHAnsi" w:hAnsiTheme="minorHAnsi" w:cstheme="minorHAnsi"/>
          <w:spacing w:val="-58"/>
          <w:sz w:val="24"/>
          <w:szCs w:val="24"/>
        </w:rPr>
        <w:t xml:space="preserve"> </w:t>
      </w:r>
      <w:r w:rsidR="00BF1200" w:rsidRPr="006C4D16">
        <w:rPr>
          <w:rFonts w:asciiTheme="minorHAnsi" w:hAnsiTheme="minorHAnsi" w:cstheme="minorHAnsi"/>
          <w:sz w:val="24"/>
          <w:szCs w:val="24"/>
        </w:rPr>
        <w:t>NOGOMETNIH</w:t>
      </w:r>
      <w:r w:rsidR="00BF1200" w:rsidRPr="006C4D1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="00BF1200" w:rsidRPr="006C4D16">
        <w:rPr>
          <w:rFonts w:asciiTheme="minorHAnsi" w:hAnsiTheme="minorHAnsi" w:cstheme="minorHAnsi"/>
          <w:sz w:val="24"/>
          <w:szCs w:val="24"/>
        </w:rPr>
        <w:t>IGRALIŠTA</w:t>
      </w:r>
    </w:p>
    <w:p w14:paraId="0DBE322F" w14:textId="77777777" w:rsidR="00803F1D" w:rsidRPr="006C4D16" w:rsidRDefault="00BF1200">
      <w:pPr>
        <w:spacing w:before="149"/>
        <w:ind w:left="1897" w:right="1897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C4D16">
        <w:rPr>
          <w:rFonts w:asciiTheme="minorHAnsi" w:hAnsiTheme="minorHAnsi" w:cstheme="minorHAnsi"/>
          <w:b/>
          <w:sz w:val="24"/>
          <w:szCs w:val="24"/>
        </w:rPr>
        <w:t>Članak</w:t>
      </w:r>
      <w:r w:rsidRPr="006C4D16">
        <w:rPr>
          <w:rFonts w:asciiTheme="minorHAnsi" w:hAnsiTheme="minorHAnsi" w:cstheme="minorHAnsi"/>
          <w:b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b/>
          <w:sz w:val="24"/>
          <w:szCs w:val="24"/>
        </w:rPr>
        <w:t>12.</w:t>
      </w:r>
    </w:p>
    <w:p w14:paraId="5497E27B" w14:textId="77777777" w:rsidR="00803F1D" w:rsidRPr="006C4D16" w:rsidRDefault="00BF1200">
      <w:pPr>
        <w:pStyle w:val="Tijeloteksta"/>
        <w:spacing w:before="157" w:line="228" w:lineRule="auto"/>
        <w:ind w:left="116" w:right="114"/>
        <w:jc w:val="both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>Cilj je da se kroz realizaciju Programa javnih potreba potiče razvoj nogometnog sporta na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području Općine uključivanjem građana u sportske aktivnosti, posebice djece i mladeži tako</w:t>
      </w:r>
      <w:r w:rsidRPr="006C4D16">
        <w:rPr>
          <w:rFonts w:asciiTheme="minorHAnsi" w:hAnsiTheme="minorHAnsi" w:cstheme="minorHAnsi"/>
          <w:spacing w:val="1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da se utvrđuje da su pokazatelji učinkovitosti upravljanja i korištenja sportskih objekata i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nogometnih igrališta:</w:t>
      </w:r>
    </w:p>
    <w:p w14:paraId="61D8655E" w14:textId="77777777" w:rsidR="00803F1D" w:rsidRPr="006C4D16" w:rsidRDefault="00BF1200">
      <w:pPr>
        <w:pStyle w:val="Odlomakpopisa"/>
        <w:numPr>
          <w:ilvl w:val="0"/>
          <w:numId w:val="1"/>
        </w:numPr>
        <w:tabs>
          <w:tab w:val="left" w:pos="836"/>
          <w:tab w:val="left" w:pos="837"/>
        </w:tabs>
        <w:spacing w:before="159" w:line="228" w:lineRule="auto"/>
        <w:ind w:left="836" w:right="114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>praćenje</w:t>
      </w:r>
      <w:r w:rsidRPr="006C4D16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broja</w:t>
      </w:r>
      <w:r w:rsidRPr="006C4D16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uključivanja</w:t>
      </w:r>
      <w:r w:rsidRPr="006C4D16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sportaša</w:t>
      </w:r>
      <w:r w:rsidRPr="006C4D16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</w:t>
      </w:r>
      <w:r w:rsidRPr="006C4D16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prebivalištem</w:t>
      </w:r>
      <w:r w:rsidRPr="006C4D16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na</w:t>
      </w:r>
      <w:r w:rsidRPr="006C4D16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području</w:t>
      </w:r>
      <w:r w:rsidRPr="006C4D16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Općine</w:t>
      </w:r>
      <w:r w:rsidRPr="006C4D16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po</w:t>
      </w:r>
      <w:r w:rsidRPr="006C4D16">
        <w:rPr>
          <w:rFonts w:asciiTheme="minorHAnsi" w:hAnsiTheme="minorHAnsi" w:cstheme="minorHAnsi"/>
          <w:spacing w:val="-59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kategorijama</w:t>
      </w:r>
      <w:r w:rsidRPr="006C4D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(seniora,</w:t>
      </w:r>
      <w:r w:rsidRPr="006C4D1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mlađih</w:t>
      </w:r>
      <w:r w:rsidRPr="006C4D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dobnih</w:t>
      </w:r>
      <w:r w:rsidRPr="006C4D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kategorija)</w:t>
      </w:r>
      <w:r w:rsidRPr="006C4D1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</w:t>
      </w:r>
      <w:r w:rsidRPr="006C4D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nogometne</w:t>
      </w:r>
      <w:r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aktivnosti</w:t>
      </w:r>
      <w:r w:rsidRPr="006C4D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te</w:t>
      </w:r>
    </w:p>
    <w:p w14:paraId="45B5BB70" w14:textId="77777777" w:rsidR="00803F1D" w:rsidRPr="006C4D16" w:rsidRDefault="00BF1200">
      <w:pPr>
        <w:pStyle w:val="Odlomakpopisa"/>
        <w:numPr>
          <w:ilvl w:val="0"/>
          <w:numId w:val="1"/>
        </w:numPr>
        <w:tabs>
          <w:tab w:val="left" w:pos="836"/>
          <w:tab w:val="left" w:pos="837"/>
        </w:tabs>
        <w:spacing w:before="148" w:line="247" w:lineRule="exact"/>
        <w:ind w:hanging="361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>postignuti</w:t>
      </w:r>
      <w:r w:rsidRPr="006C4D16">
        <w:rPr>
          <w:rFonts w:asciiTheme="minorHAnsi" w:hAnsiTheme="minorHAnsi" w:cstheme="minorHAnsi"/>
          <w:spacing w:val="3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rezultati</w:t>
      </w:r>
      <w:r w:rsidRPr="006C4D16">
        <w:rPr>
          <w:rFonts w:asciiTheme="minorHAnsi" w:hAnsiTheme="minorHAnsi" w:cstheme="minorHAnsi"/>
          <w:spacing w:val="3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na</w:t>
      </w:r>
      <w:r w:rsidRPr="006C4D16">
        <w:rPr>
          <w:rFonts w:asciiTheme="minorHAnsi" w:hAnsiTheme="minorHAnsi" w:cstheme="minorHAnsi"/>
          <w:spacing w:val="3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natjecanjima</w:t>
      </w:r>
      <w:r w:rsidRPr="006C4D16">
        <w:rPr>
          <w:rFonts w:asciiTheme="minorHAnsi" w:hAnsiTheme="minorHAnsi" w:cstheme="minorHAnsi"/>
          <w:spacing w:val="3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nakon</w:t>
      </w:r>
      <w:r w:rsidRPr="006C4D16">
        <w:rPr>
          <w:rFonts w:asciiTheme="minorHAnsi" w:hAnsiTheme="minorHAnsi" w:cstheme="minorHAnsi"/>
          <w:spacing w:val="3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završetka</w:t>
      </w:r>
      <w:r w:rsidRPr="006C4D16">
        <w:rPr>
          <w:rFonts w:asciiTheme="minorHAnsi" w:hAnsiTheme="minorHAnsi" w:cstheme="minorHAnsi"/>
          <w:spacing w:val="3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sezone</w:t>
      </w:r>
      <w:r w:rsidRPr="006C4D16">
        <w:rPr>
          <w:rFonts w:asciiTheme="minorHAnsi" w:hAnsiTheme="minorHAnsi" w:cstheme="minorHAnsi"/>
          <w:spacing w:val="3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</w:t>
      </w:r>
      <w:r w:rsidRPr="006C4D16">
        <w:rPr>
          <w:rFonts w:asciiTheme="minorHAnsi" w:hAnsiTheme="minorHAnsi" w:cstheme="minorHAnsi"/>
          <w:spacing w:val="3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međužupanijskim</w:t>
      </w:r>
      <w:r w:rsidRPr="006C4D16">
        <w:rPr>
          <w:rFonts w:asciiTheme="minorHAnsi" w:hAnsiTheme="minorHAnsi" w:cstheme="minorHAnsi"/>
          <w:spacing w:val="3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i</w:t>
      </w:r>
    </w:p>
    <w:p w14:paraId="046B477B" w14:textId="22CFC13D" w:rsidR="00803F1D" w:rsidRDefault="00BF1200" w:rsidP="00953D0C">
      <w:pPr>
        <w:pStyle w:val="Tijeloteksta"/>
        <w:spacing w:line="246" w:lineRule="exact"/>
        <w:ind w:left="836"/>
        <w:rPr>
          <w:rFonts w:asciiTheme="minorHAnsi" w:hAnsiTheme="minorHAnsi" w:cstheme="minorHAnsi"/>
          <w:w w:val="95"/>
          <w:sz w:val="24"/>
          <w:szCs w:val="24"/>
        </w:rPr>
      </w:pPr>
      <w:r w:rsidRPr="006C4D16">
        <w:rPr>
          <w:rFonts w:asciiTheme="minorHAnsi" w:hAnsiTheme="minorHAnsi" w:cstheme="minorHAnsi"/>
          <w:w w:val="95"/>
          <w:sz w:val="24"/>
          <w:szCs w:val="24"/>
        </w:rPr>
        <w:t>županijskim</w:t>
      </w:r>
      <w:r w:rsidRPr="006C4D16">
        <w:rPr>
          <w:rFonts w:asciiTheme="minorHAnsi" w:hAnsiTheme="minorHAnsi" w:cstheme="minorHAnsi"/>
          <w:spacing w:val="21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nogometnim</w:t>
      </w:r>
      <w:r w:rsidRPr="006C4D16">
        <w:rPr>
          <w:rFonts w:asciiTheme="minorHAnsi" w:hAnsiTheme="minorHAnsi" w:cstheme="minorHAnsi"/>
          <w:spacing w:val="22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savezima.</w:t>
      </w:r>
    </w:p>
    <w:p w14:paraId="173515D5" w14:textId="77777777" w:rsidR="00953D0C" w:rsidRPr="00953D0C" w:rsidRDefault="00953D0C" w:rsidP="00953D0C">
      <w:pPr>
        <w:pStyle w:val="Tijeloteksta"/>
        <w:spacing w:line="246" w:lineRule="exact"/>
        <w:ind w:left="836"/>
        <w:rPr>
          <w:rFonts w:asciiTheme="minorHAnsi" w:hAnsiTheme="minorHAnsi" w:cstheme="minorHAnsi"/>
          <w:w w:val="95"/>
          <w:sz w:val="24"/>
          <w:szCs w:val="24"/>
        </w:rPr>
      </w:pPr>
    </w:p>
    <w:p w14:paraId="22A1E704" w14:textId="127B41DB" w:rsidR="00803F1D" w:rsidRPr="006C4D16" w:rsidRDefault="00BF1200" w:rsidP="00E2637D">
      <w:pPr>
        <w:pStyle w:val="Naslov1"/>
        <w:numPr>
          <w:ilvl w:val="0"/>
          <w:numId w:val="5"/>
        </w:numPr>
        <w:tabs>
          <w:tab w:val="left" w:pos="448"/>
        </w:tabs>
        <w:ind w:right="0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>NADZOR</w:t>
      </w:r>
    </w:p>
    <w:p w14:paraId="50D3D1FA" w14:textId="77777777" w:rsidR="00E2637D" w:rsidRDefault="00E2637D">
      <w:pPr>
        <w:ind w:left="1897" w:right="1897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F181C07" w14:textId="76F5DAB2" w:rsidR="00803F1D" w:rsidRPr="006C4D16" w:rsidRDefault="00BF1200">
      <w:pPr>
        <w:ind w:left="1897" w:right="1897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C4D16">
        <w:rPr>
          <w:rFonts w:asciiTheme="minorHAnsi" w:hAnsiTheme="minorHAnsi" w:cstheme="minorHAnsi"/>
          <w:b/>
          <w:sz w:val="24"/>
          <w:szCs w:val="24"/>
        </w:rPr>
        <w:t>Članak</w:t>
      </w:r>
      <w:r w:rsidRPr="006C4D16">
        <w:rPr>
          <w:rFonts w:asciiTheme="minorHAnsi" w:hAnsiTheme="minorHAnsi" w:cstheme="minorHAnsi"/>
          <w:b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b/>
          <w:sz w:val="24"/>
          <w:szCs w:val="24"/>
        </w:rPr>
        <w:t>13.</w:t>
      </w:r>
    </w:p>
    <w:p w14:paraId="0BCE6C76" w14:textId="74D41D07" w:rsidR="00E9120D" w:rsidRDefault="00BF1200" w:rsidP="00E9120D">
      <w:pPr>
        <w:pStyle w:val="Tijeloteksta"/>
        <w:spacing w:before="147" w:line="244" w:lineRule="auto"/>
        <w:ind w:left="116" w:right="114" w:firstLine="708"/>
        <w:jc w:val="both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>Pravne osobe u sustavu sporta iz članka 5. ove Odluke odnosno korisnici sportskih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lastRenderedPageBreak/>
        <w:t>građevina iz članka 2. ove Odluke obvezni su vlasniku nekretnina dostaviti godišnji izvještaj o</w:t>
      </w:r>
      <w:r w:rsidRPr="006C4D16">
        <w:rPr>
          <w:rFonts w:asciiTheme="minorHAnsi" w:hAnsiTheme="minorHAnsi" w:cstheme="minorHAnsi"/>
          <w:spacing w:val="1"/>
          <w:w w:val="9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upravljanju odnosno godišnji izvještaj o korištenju sportskih građevina najkasnije do kraja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lipnja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tekuće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godine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za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prethodnu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godinu.</w:t>
      </w:r>
      <w:r w:rsidR="00E2637D">
        <w:rPr>
          <w:rFonts w:asciiTheme="minorHAnsi" w:hAnsiTheme="minorHAnsi" w:cstheme="minorHAnsi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Izvještaj iz stavka 1. ovoga članka može biti sastavni dio godišnjeg izvještaja o radu</w:t>
      </w:r>
      <w:r w:rsidR="00E9120D">
        <w:rPr>
          <w:rFonts w:asciiTheme="minorHAnsi" w:hAnsiTheme="minorHAnsi" w:cstheme="minorHAnsi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pacing w:val="-59"/>
          <w:sz w:val="24"/>
          <w:szCs w:val="24"/>
        </w:rPr>
        <w:t xml:space="preserve"> </w:t>
      </w:r>
      <w:r w:rsidR="00E9120D">
        <w:rPr>
          <w:rFonts w:asciiTheme="minorHAnsi" w:hAnsiTheme="minorHAnsi" w:cstheme="minorHAnsi"/>
          <w:spacing w:val="-59"/>
          <w:sz w:val="24"/>
          <w:szCs w:val="24"/>
        </w:rPr>
        <w:t xml:space="preserve">            </w:t>
      </w:r>
      <w:r w:rsidRPr="006C4D16">
        <w:rPr>
          <w:rFonts w:asciiTheme="minorHAnsi" w:hAnsiTheme="minorHAnsi" w:cstheme="minorHAnsi"/>
          <w:sz w:val="24"/>
          <w:szCs w:val="24"/>
        </w:rPr>
        <w:t>podnositelja.</w:t>
      </w:r>
    </w:p>
    <w:p w14:paraId="7088C883" w14:textId="2F4F2F18" w:rsidR="00803F1D" w:rsidRPr="006C4D16" w:rsidRDefault="00BF1200" w:rsidP="00E9120D">
      <w:pPr>
        <w:pStyle w:val="Tijeloteksta"/>
        <w:spacing w:before="147" w:line="244" w:lineRule="auto"/>
        <w:ind w:left="116" w:right="114" w:firstLine="708"/>
        <w:jc w:val="both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>Nadzor nad provođenjem ugovora, namjenskim korištenjem sportskih građevina,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održavanjem sportskih građevina, korištenja svih sportskih i drugih prostora u sportskim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građevinama</w:t>
      </w:r>
      <w:r w:rsidRPr="006C4D16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te</w:t>
      </w:r>
      <w:r w:rsidRPr="006C4D16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nad</w:t>
      </w:r>
      <w:r w:rsidRPr="006C4D16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namjenskim</w:t>
      </w:r>
      <w:r w:rsidRPr="006C4D16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korištenjem</w:t>
      </w:r>
      <w:r w:rsidRPr="006C4D16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sredstava</w:t>
      </w:r>
      <w:r w:rsidRPr="006C4D16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za</w:t>
      </w:r>
      <w:r w:rsidRPr="006C4D16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upravljanje</w:t>
      </w:r>
      <w:r w:rsidRPr="006C4D16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i</w:t>
      </w:r>
      <w:r w:rsidRPr="006C4D16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održavanje</w:t>
      </w:r>
      <w:r w:rsidRPr="006C4D16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sportskih</w:t>
      </w:r>
      <w:r w:rsidRPr="006C4D16">
        <w:rPr>
          <w:rFonts w:asciiTheme="minorHAnsi" w:hAnsiTheme="minorHAnsi" w:cstheme="minorHAnsi"/>
          <w:spacing w:val="-59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građevina</w:t>
      </w:r>
      <w:r w:rsidRPr="006C4D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obavlja</w:t>
      </w:r>
      <w:r w:rsidRPr="006C4D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Jedinstveni</w:t>
      </w:r>
      <w:r w:rsidRPr="006C4D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upravni</w:t>
      </w:r>
      <w:r w:rsidRPr="006C4D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odjel</w:t>
      </w:r>
      <w:r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Općine</w:t>
      </w:r>
      <w:r w:rsidRPr="006C4D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891ECC">
        <w:rPr>
          <w:rFonts w:asciiTheme="minorHAnsi" w:hAnsiTheme="minorHAnsi" w:cstheme="minorHAnsi"/>
          <w:sz w:val="24"/>
          <w:szCs w:val="24"/>
        </w:rPr>
        <w:t>Nedelišće</w:t>
      </w:r>
      <w:r w:rsidRPr="006C4D16">
        <w:rPr>
          <w:rFonts w:asciiTheme="minorHAnsi" w:hAnsiTheme="minorHAnsi" w:cstheme="minorHAnsi"/>
          <w:sz w:val="24"/>
          <w:szCs w:val="24"/>
        </w:rPr>
        <w:t>.</w:t>
      </w:r>
    </w:p>
    <w:p w14:paraId="4A814539" w14:textId="77777777" w:rsidR="00803F1D" w:rsidRPr="006C4D16" w:rsidRDefault="00BF1200">
      <w:pPr>
        <w:pStyle w:val="Tijeloteksta"/>
        <w:spacing w:before="158" w:line="228" w:lineRule="auto"/>
        <w:ind w:left="116" w:right="114" w:firstLine="708"/>
        <w:jc w:val="both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>Tijela iz stavka 1. ovog članka vrše nadzor i nad provedbom akta o povjeravanju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upravljanja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odnosno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korištenja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sportskih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građevina.</w:t>
      </w:r>
    </w:p>
    <w:p w14:paraId="5C496A75" w14:textId="64F63E04" w:rsidR="00803F1D" w:rsidRPr="006C4D16" w:rsidRDefault="00BF1200">
      <w:pPr>
        <w:pStyle w:val="Tijeloteksta"/>
        <w:spacing w:before="160" w:line="228" w:lineRule="auto"/>
        <w:ind w:left="116" w:right="114" w:firstLine="708"/>
        <w:jc w:val="both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>U slučaju nepridržavanja ugovornih obveza kao i nepridržavanja obveza iz akta o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povjeravanju</w:t>
      </w:r>
      <w:r w:rsidRPr="006C4D16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upravljanja</w:t>
      </w:r>
      <w:r w:rsidRPr="006C4D16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odnosno</w:t>
      </w:r>
      <w:r w:rsidRPr="006C4D16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korištenja</w:t>
      </w:r>
      <w:r w:rsidRPr="006C4D16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sportskih</w:t>
      </w:r>
      <w:r w:rsidRPr="006C4D16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građevina,</w:t>
      </w:r>
      <w:r w:rsidRPr="006C4D16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a</w:t>
      </w:r>
      <w:r w:rsidRPr="006C4D16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na</w:t>
      </w:r>
      <w:r w:rsidRPr="006C4D16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prijedlog</w:t>
      </w:r>
      <w:r w:rsidRPr="006C4D16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Jedinstvenog</w:t>
      </w:r>
      <w:r w:rsidRPr="006C4D16">
        <w:rPr>
          <w:rFonts w:asciiTheme="minorHAnsi" w:hAnsiTheme="minorHAnsi" w:cstheme="minorHAnsi"/>
          <w:spacing w:val="-59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upravnog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odjela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Općine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891ECC">
        <w:rPr>
          <w:rFonts w:asciiTheme="minorHAnsi" w:hAnsiTheme="minorHAnsi" w:cstheme="minorHAnsi"/>
          <w:sz w:val="24"/>
          <w:szCs w:val="24"/>
        </w:rPr>
        <w:t>Nedelišće</w:t>
      </w:r>
      <w:r w:rsidRPr="006C4D16">
        <w:rPr>
          <w:rFonts w:asciiTheme="minorHAnsi" w:hAnsiTheme="minorHAnsi" w:cstheme="minorHAnsi"/>
          <w:sz w:val="24"/>
          <w:szCs w:val="24"/>
        </w:rPr>
        <w:t>,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načelnik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može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raskinuti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Ugovor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odnosno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akt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povjeravanju</w:t>
      </w:r>
      <w:r w:rsidRPr="006C4D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na</w:t>
      </w:r>
      <w:r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upravljanje</w:t>
      </w:r>
      <w:r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i</w:t>
      </w:r>
      <w:r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korištenje</w:t>
      </w:r>
      <w:r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sportske</w:t>
      </w:r>
      <w:r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građevine</w:t>
      </w:r>
      <w:r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staviti</w:t>
      </w:r>
      <w:r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izvan</w:t>
      </w:r>
      <w:r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snage.</w:t>
      </w:r>
    </w:p>
    <w:p w14:paraId="0785E0AD" w14:textId="77777777" w:rsidR="00803F1D" w:rsidRPr="006C4D16" w:rsidRDefault="00803F1D">
      <w:pPr>
        <w:pStyle w:val="Tijeloteksta"/>
        <w:spacing w:before="8"/>
        <w:rPr>
          <w:rFonts w:asciiTheme="minorHAnsi" w:hAnsiTheme="minorHAnsi" w:cstheme="minorHAnsi"/>
          <w:sz w:val="36"/>
          <w:szCs w:val="24"/>
        </w:rPr>
      </w:pPr>
    </w:p>
    <w:p w14:paraId="3608FBFA" w14:textId="77777777" w:rsidR="00803F1D" w:rsidRPr="006C4D16" w:rsidRDefault="00BF1200" w:rsidP="005444FD">
      <w:pPr>
        <w:pStyle w:val="Naslov1"/>
        <w:numPr>
          <w:ilvl w:val="0"/>
          <w:numId w:val="5"/>
        </w:numPr>
        <w:tabs>
          <w:tab w:val="left" w:pos="509"/>
        </w:tabs>
        <w:spacing w:before="1"/>
        <w:ind w:right="0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>PRIJELAZNE</w:t>
      </w:r>
      <w:r w:rsidRPr="006C4D1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I</w:t>
      </w:r>
      <w:r w:rsidRPr="006C4D1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ZAVRŠNE</w:t>
      </w:r>
      <w:r w:rsidRPr="006C4D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ODREDBE</w:t>
      </w:r>
    </w:p>
    <w:p w14:paraId="11B78954" w14:textId="77777777" w:rsidR="00803F1D" w:rsidRPr="006C4D16" w:rsidRDefault="00803F1D">
      <w:pPr>
        <w:pStyle w:val="Tijeloteksta"/>
        <w:spacing w:before="8"/>
        <w:rPr>
          <w:rFonts w:asciiTheme="minorHAnsi" w:hAnsiTheme="minorHAnsi" w:cstheme="minorHAnsi"/>
          <w:b/>
          <w:sz w:val="20"/>
          <w:szCs w:val="24"/>
        </w:rPr>
      </w:pPr>
    </w:p>
    <w:p w14:paraId="491C1762" w14:textId="77777777" w:rsidR="00803F1D" w:rsidRPr="006C4D16" w:rsidRDefault="00BF1200">
      <w:pPr>
        <w:ind w:left="1897" w:right="1897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C4D16">
        <w:rPr>
          <w:rFonts w:asciiTheme="minorHAnsi" w:hAnsiTheme="minorHAnsi" w:cstheme="minorHAnsi"/>
          <w:b/>
          <w:sz w:val="24"/>
          <w:szCs w:val="24"/>
        </w:rPr>
        <w:t>Članak</w:t>
      </w:r>
      <w:r w:rsidRPr="006C4D16">
        <w:rPr>
          <w:rFonts w:asciiTheme="minorHAnsi" w:hAnsiTheme="minorHAnsi" w:cstheme="minorHAnsi"/>
          <w:b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b/>
          <w:sz w:val="24"/>
          <w:szCs w:val="24"/>
        </w:rPr>
        <w:t>14.</w:t>
      </w:r>
    </w:p>
    <w:p w14:paraId="55B9E976" w14:textId="77777777" w:rsidR="00803F1D" w:rsidRPr="006C4D16" w:rsidRDefault="00803F1D">
      <w:pPr>
        <w:pStyle w:val="Tijeloteksta"/>
        <w:spacing w:before="7"/>
        <w:rPr>
          <w:rFonts w:asciiTheme="minorHAnsi" w:hAnsiTheme="minorHAnsi" w:cstheme="minorHAnsi"/>
          <w:b/>
          <w:szCs w:val="24"/>
        </w:rPr>
      </w:pPr>
    </w:p>
    <w:p w14:paraId="642D0D45" w14:textId="57243A42" w:rsidR="00803F1D" w:rsidRPr="006313E4" w:rsidRDefault="00BF1200" w:rsidP="006313E4">
      <w:pPr>
        <w:pStyle w:val="Tijeloteksta"/>
        <w:spacing w:line="228" w:lineRule="auto"/>
        <w:ind w:left="116" w:right="114" w:firstLine="708"/>
        <w:jc w:val="both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>Na upravljanje i korištenje sportske građevine, ako ovom Odlukom nije određeno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drugačije, primjenjuju se opći propisi o upravljanju nekretninama i propisi o sportskim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građevinama.</w:t>
      </w:r>
    </w:p>
    <w:p w14:paraId="2F62F765" w14:textId="77777777" w:rsidR="00803F1D" w:rsidRPr="006C4D16" w:rsidRDefault="00BF1200">
      <w:pPr>
        <w:pStyle w:val="Naslov1"/>
        <w:spacing w:before="193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>Članak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15.</w:t>
      </w:r>
    </w:p>
    <w:p w14:paraId="02B9A3AE" w14:textId="77777777" w:rsidR="00803F1D" w:rsidRPr="006C4D16" w:rsidRDefault="00803F1D">
      <w:pPr>
        <w:pStyle w:val="Tijeloteksta"/>
        <w:spacing w:before="7"/>
        <w:rPr>
          <w:rFonts w:asciiTheme="minorHAnsi" w:hAnsiTheme="minorHAnsi" w:cstheme="minorHAnsi"/>
          <w:b/>
          <w:szCs w:val="24"/>
        </w:rPr>
      </w:pPr>
    </w:p>
    <w:p w14:paraId="26C8F05A" w14:textId="0638CF16" w:rsidR="00803F1D" w:rsidRPr="006C4D16" w:rsidRDefault="00BF1200">
      <w:pPr>
        <w:pStyle w:val="Tijeloteksta"/>
        <w:spacing w:before="1" w:line="228" w:lineRule="auto"/>
        <w:ind w:left="116" w:right="114" w:firstLine="708"/>
        <w:jc w:val="both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>Korisnici</w:t>
      </w:r>
      <w:r w:rsidRPr="006C4D16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javnih</w:t>
      </w:r>
      <w:r w:rsidRPr="006C4D16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sportskih</w:t>
      </w:r>
      <w:r w:rsidRPr="006C4D16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građevina</w:t>
      </w:r>
      <w:r w:rsidRPr="006C4D16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koji</w:t>
      </w:r>
      <w:r w:rsidRPr="006C4D16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nemaju</w:t>
      </w:r>
      <w:r w:rsidRPr="006C4D16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regulirani</w:t>
      </w:r>
      <w:r w:rsidRPr="006C4D16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odnos</w:t>
      </w:r>
      <w:r w:rsidRPr="006C4D16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</w:t>
      </w:r>
      <w:r w:rsidRPr="006C4D16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Općinom,</w:t>
      </w:r>
      <w:r w:rsidRPr="006C4D16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</w:t>
      </w:r>
      <w:r w:rsidRPr="006C4D16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="001C3273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skladu</w:t>
      </w:r>
      <w:r w:rsidR="001C3273">
        <w:rPr>
          <w:rFonts w:asciiTheme="minorHAnsi" w:hAnsiTheme="minorHAnsi" w:cstheme="minorHAnsi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pacing w:val="-59"/>
          <w:sz w:val="24"/>
          <w:szCs w:val="24"/>
        </w:rPr>
        <w:t xml:space="preserve"> </w:t>
      </w:r>
      <w:r w:rsidR="001C3273">
        <w:rPr>
          <w:rFonts w:asciiTheme="minorHAnsi" w:hAnsiTheme="minorHAnsi" w:cstheme="minorHAnsi"/>
          <w:spacing w:val="-59"/>
          <w:sz w:val="24"/>
          <w:szCs w:val="24"/>
        </w:rPr>
        <w:t xml:space="preserve">    </w:t>
      </w:r>
      <w:r w:rsidRPr="006C4D16">
        <w:rPr>
          <w:rFonts w:asciiTheme="minorHAnsi" w:hAnsiTheme="minorHAnsi" w:cstheme="minorHAnsi"/>
          <w:sz w:val="24"/>
          <w:szCs w:val="24"/>
        </w:rPr>
        <w:t>s ovom Odlukom dužni su sklopiti ugovore o upravljanju i korištenju sportskih građevina u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roku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od 3 mjeseca od stupanja na snagu ove Odluke.</w:t>
      </w:r>
    </w:p>
    <w:p w14:paraId="05B971A3" w14:textId="77777777" w:rsidR="00803F1D" w:rsidRPr="006C4D16" w:rsidRDefault="00BF1200">
      <w:pPr>
        <w:pStyle w:val="Tijeloteksta"/>
        <w:spacing w:line="228" w:lineRule="auto"/>
        <w:ind w:left="116" w:right="114" w:firstLine="708"/>
        <w:jc w:val="both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>Sa korisnicima koji već od ranije koriste sportske građevine, a zadovoljavaju sve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uvjete definirane ovom Odlukom, zaključit će se novi Ugovor o upravljanju i korištenju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sportskih</w:t>
      </w:r>
      <w:r w:rsidRPr="006C4D1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građevina</w:t>
      </w:r>
      <w:r w:rsidRPr="006C4D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kojim</w:t>
      </w:r>
      <w:r w:rsidRPr="006C4D1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će</w:t>
      </w:r>
      <w:r w:rsidRPr="006C4D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se</w:t>
      </w:r>
      <w:r w:rsidRPr="006C4D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definirati</w:t>
      </w:r>
      <w:r w:rsidRPr="006C4D1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odredbe</w:t>
      </w:r>
      <w:r w:rsidRPr="006C4D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prema</w:t>
      </w:r>
      <w:r w:rsidRPr="006C4D1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ovoj</w:t>
      </w:r>
      <w:r w:rsidRPr="006C4D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Odluci.</w:t>
      </w:r>
    </w:p>
    <w:p w14:paraId="2EBE643E" w14:textId="39CA79C7" w:rsidR="00803F1D" w:rsidRPr="006313E4" w:rsidRDefault="00BF1200" w:rsidP="006313E4">
      <w:pPr>
        <w:pStyle w:val="Tijeloteksta"/>
        <w:spacing w:line="228" w:lineRule="auto"/>
        <w:ind w:left="116" w:right="114" w:firstLine="708"/>
        <w:jc w:val="both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 xml:space="preserve">Ukoliko udruge koje od ranije koriste prostore u vlasništvu Općine </w:t>
      </w:r>
      <w:r w:rsidR="00891ECC">
        <w:rPr>
          <w:rFonts w:asciiTheme="minorHAnsi" w:hAnsiTheme="minorHAnsi" w:cstheme="minorHAnsi"/>
          <w:sz w:val="24"/>
          <w:szCs w:val="24"/>
        </w:rPr>
        <w:t>Nedelišće</w:t>
      </w:r>
      <w:r w:rsidRPr="006C4D16">
        <w:rPr>
          <w:rFonts w:asciiTheme="minorHAnsi" w:hAnsiTheme="minorHAnsi" w:cstheme="minorHAnsi"/>
          <w:sz w:val="24"/>
          <w:szCs w:val="24"/>
        </w:rPr>
        <w:t xml:space="preserve"> bez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naknade</w:t>
      </w:r>
      <w:r w:rsidRPr="006C4D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odbiju</w:t>
      </w:r>
      <w:r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sklapanje</w:t>
      </w:r>
      <w:r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novog</w:t>
      </w:r>
      <w:r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ugovora</w:t>
      </w:r>
      <w:r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prema</w:t>
      </w:r>
      <w:r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ovoj</w:t>
      </w:r>
      <w:r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Odluci,</w:t>
      </w:r>
      <w:r w:rsidRPr="006C4D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dužne</w:t>
      </w:r>
      <w:r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su</w:t>
      </w:r>
      <w:r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u</w:t>
      </w:r>
      <w:r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roku</w:t>
      </w:r>
      <w:r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od</w:t>
      </w:r>
      <w:r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30</w:t>
      </w:r>
      <w:r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dana</w:t>
      </w:r>
      <w:r w:rsidRPr="006C4D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od</w:t>
      </w:r>
      <w:r w:rsidRPr="006C4D16">
        <w:rPr>
          <w:rFonts w:asciiTheme="minorHAnsi" w:hAnsiTheme="minorHAnsi" w:cstheme="minorHAnsi"/>
          <w:spacing w:val="-58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dana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dostave pismene obavijesti napustiti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prostor.</w:t>
      </w:r>
    </w:p>
    <w:p w14:paraId="59187823" w14:textId="77777777" w:rsidR="00803F1D" w:rsidRPr="006C4D16" w:rsidRDefault="00BF1200">
      <w:pPr>
        <w:pStyle w:val="Naslov1"/>
        <w:spacing w:before="190"/>
        <w:rPr>
          <w:rFonts w:asciiTheme="minorHAnsi" w:hAnsiTheme="minorHAnsi" w:cstheme="minorHAnsi"/>
          <w:b w:val="0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>Članak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16</w:t>
      </w:r>
      <w:r w:rsidRPr="006C4D16">
        <w:rPr>
          <w:rFonts w:asciiTheme="minorHAnsi" w:hAnsiTheme="minorHAnsi" w:cstheme="minorHAnsi"/>
          <w:b w:val="0"/>
          <w:sz w:val="24"/>
          <w:szCs w:val="24"/>
        </w:rPr>
        <w:t>.</w:t>
      </w:r>
    </w:p>
    <w:p w14:paraId="1AC5B9D9" w14:textId="77777777" w:rsidR="00803F1D" w:rsidRPr="006C4D16" w:rsidRDefault="00803F1D">
      <w:pPr>
        <w:pStyle w:val="Tijeloteksta"/>
        <w:spacing w:before="7"/>
        <w:rPr>
          <w:rFonts w:asciiTheme="minorHAnsi" w:hAnsiTheme="minorHAnsi" w:cstheme="minorHAnsi"/>
          <w:szCs w:val="24"/>
        </w:rPr>
      </w:pPr>
    </w:p>
    <w:p w14:paraId="2E777939" w14:textId="4C6D3E02" w:rsidR="00803F1D" w:rsidRPr="006C4D16" w:rsidRDefault="00BF1200">
      <w:pPr>
        <w:pStyle w:val="Tijeloteksta"/>
        <w:spacing w:before="1" w:line="228" w:lineRule="auto"/>
        <w:ind w:left="116" w:right="114" w:firstLine="708"/>
        <w:jc w:val="both"/>
        <w:rPr>
          <w:rFonts w:asciiTheme="minorHAnsi" w:hAnsiTheme="minorHAnsi" w:cstheme="minorHAnsi"/>
          <w:sz w:val="24"/>
          <w:szCs w:val="24"/>
        </w:rPr>
      </w:pPr>
      <w:r w:rsidRPr="006C4D16">
        <w:rPr>
          <w:rFonts w:asciiTheme="minorHAnsi" w:hAnsiTheme="minorHAnsi" w:cstheme="minorHAnsi"/>
          <w:sz w:val="24"/>
          <w:szCs w:val="24"/>
        </w:rPr>
        <w:t xml:space="preserve">Ova Odluka stupa na snagu osmog dana od dana objave u </w:t>
      </w:r>
      <w:r w:rsidR="00953D0C">
        <w:rPr>
          <w:rFonts w:asciiTheme="minorHAnsi" w:hAnsiTheme="minorHAnsi" w:cstheme="minorHAnsi"/>
          <w:sz w:val="24"/>
          <w:szCs w:val="24"/>
        </w:rPr>
        <w:t>„</w:t>
      </w:r>
      <w:r w:rsidRPr="006C4D16">
        <w:rPr>
          <w:rFonts w:asciiTheme="minorHAnsi" w:hAnsiTheme="minorHAnsi" w:cstheme="minorHAnsi"/>
          <w:sz w:val="24"/>
          <w:szCs w:val="24"/>
        </w:rPr>
        <w:t>Službenom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953D0C">
        <w:rPr>
          <w:rFonts w:asciiTheme="minorHAnsi" w:hAnsiTheme="minorHAnsi" w:cstheme="minorHAnsi"/>
          <w:sz w:val="24"/>
          <w:szCs w:val="24"/>
        </w:rPr>
        <w:t>glasniku</w:t>
      </w:r>
      <w:r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891ECC">
        <w:rPr>
          <w:rFonts w:asciiTheme="minorHAnsi" w:hAnsiTheme="minorHAnsi" w:cstheme="minorHAnsi"/>
          <w:sz w:val="24"/>
          <w:szCs w:val="24"/>
        </w:rPr>
        <w:t>Međimurske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županije</w:t>
      </w:r>
      <w:r w:rsidR="00953D0C">
        <w:rPr>
          <w:rFonts w:asciiTheme="minorHAnsi" w:hAnsiTheme="minorHAnsi" w:cstheme="minorHAnsi"/>
          <w:sz w:val="24"/>
          <w:szCs w:val="24"/>
        </w:rPr>
        <w:t>“</w:t>
      </w:r>
      <w:r w:rsidRPr="006C4D16">
        <w:rPr>
          <w:rFonts w:asciiTheme="minorHAnsi" w:hAnsiTheme="minorHAnsi" w:cstheme="minorHAnsi"/>
          <w:sz w:val="24"/>
          <w:szCs w:val="24"/>
        </w:rPr>
        <w:t>.</w:t>
      </w:r>
    </w:p>
    <w:p w14:paraId="13F97785" w14:textId="77777777" w:rsidR="00803F1D" w:rsidRPr="006C4D16" w:rsidRDefault="00803F1D">
      <w:pPr>
        <w:pStyle w:val="Tijeloteksta"/>
        <w:rPr>
          <w:rFonts w:asciiTheme="minorHAnsi" w:hAnsiTheme="minorHAnsi" w:cstheme="minorHAnsi"/>
          <w:sz w:val="28"/>
          <w:szCs w:val="24"/>
        </w:rPr>
      </w:pPr>
    </w:p>
    <w:p w14:paraId="25EE3562" w14:textId="3464DBD8" w:rsidR="00891ECC" w:rsidRDefault="002A0A27">
      <w:pPr>
        <w:pStyle w:val="Tijeloteksta"/>
        <w:spacing w:before="167" w:line="228" w:lineRule="auto"/>
        <w:ind w:left="5800" w:right="512" w:hanging="127"/>
        <w:rPr>
          <w:rFonts w:asciiTheme="minorHAnsi" w:hAnsiTheme="minorHAnsi" w:cstheme="minorHAnsi"/>
          <w:spacing w:val="3"/>
          <w:w w:val="90"/>
          <w:sz w:val="24"/>
          <w:szCs w:val="24"/>
        </w:rPr>
      </w:pPr>
      <w:r w:rsidRPr="006C4D16">
        <w:rPr>
          <w:rFonts w:asciiTheme="minorHAnsi" w:hAnsiTheme="minorHAnsi" w:cstheme="minorHAnsi"/>
          <w:w w:val="90"/>
          <w:sz w:val="24"/>
          <w:szCs w:val="24"/>
        </w:rPr>
        <w:t>PREDSJEDNIK</w:t>
      </w:r>
      <w:r w:rsidRPr="006C4D16">
        <w:rPr>
          <w:rFonts w:asciiTheme="minorHAnsi" w:hAnsiTheme="minorHAnsi" w:cstheme="minorHAnsi"/>
          <w:spacing w:val="32"/>
          <w:w w:val="90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0"/>
          <w:sz w:val="24"/>
          <w:szCs w:val="24"/>
        </w:rPr>
        <w:t>OPĆINSKOG</w:t>
      </w:r>
      <w:r w:rsidRPr="006C4D16">
        <w:rPr>
          <w:rFonts w:asciiTheme="minorHAnsi" w:hAnsiTheme="minorHAnsi" w:cstheme="minorHAnsi"/>
          <w:spacing w:val="32"/>
          <w:w w:val="90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0"/>
          <w:sz w:val="24"/>
          <w:szCs w:val="24"/>
        </w:rPr>
        <w:t>VIJEĆA</w:t>
      </w:r>
      <w:r w:rsidRPr="006C4D16">
        <w:rPr>
          <w:rFonts w:asciiTheme="minorHAnsi" w:hAnsiTheme="minorHAnsi" w:cstheme="minorHAnsi"/>
          <w:spacing w:val="-52"/>
          <w:w w:val="90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pacing w:val="3"/>
          <w:w w:val="90"/>
          <w:sz w:val="24"/>
          <w:szCs w:val="24"/>
        </w:rPr>
        <w:t xml:space="preserve"> </w:t>
      </w:r>
      <w:r>
        <w:rPr>
          <w:rFonts w:asciiTheme="minorHAnsi" w:hAnsiTheme="minorHAnsi" w:cstheme="minorHAnsi"/>
          <w:spacing w:val="3"/>
          <w:w w:val="90"/>
          <w:sz w:val="24"/>
          <w:szCs w:val="24"/>
        </w:rPr>
        <w:t xml:space="preserve">   </w:t>
      </w:r>
    </w:p>
    <w:p w14:paraId="646AE662" w14:textId="515AD422" w:rsidR="00803F1D" w:rsidRDefault="00891ECC">
      <w:pPr>
        <w:pStyle w:val="Tijeloteksta"/>
        <w:spacing w:before="167" w:line="228" w:lineRule="auto"/>
        <w:ind w:left="5800" w:right="512" w:hanging="127"/>
        <w:rPr>
          <w:rFonts w:asciiTheme="minorHAnsi" w:hAnsiTheme="minorHAnsi" w:cstheme="minorHAnsi"/>
          <w:w w:val="90"/>
          <w:sz w:val="24"/>
          <w:szCs w:val="24"/>
        </w:rPr>
      </w:pPr>
      <w:r>
        <w:rPr>
          <w:rFonts w:asciiTheme="minorHAnsi" w:hAnsiTheme="minorHAnsi" w:cstheme="minorHAnsi"/>
          <w:spacing w:val="3"/>
          <w:w w:val="90"/>
          <w:sz w:val="24"/>
          <w:szCs w:val="24"/>
        </w:rPr>
        <w:t xml:space="preserve">            </w:t>
      </w:r>
      <w:r>
        <w:rPr>
          <w:rFonts w:asciiTheme="minorHAnsi" w:hAnsiTheme="minorHAnsi" w:cstheme="minorHAnsi"/>
          <w:w w:val="90"/>
          <w:sz w:val="24"/>
          <w:szCs w:val="24"/>
        </w:rPr>
        <w:t>Hrvoje Kolman</w:t>
      </w:r>
    </w:p>
    <w:p w14:paraId="632E4030" w14:textId="77777777" w:rsidR="00374699" w:rsidRDefault="00374699" w:rsidP="0019131F">
      <w:pPr>
        <w:spacing w:before="3" w:line="228" w:lineRule="auto"/>
        <w:ind w:right="1897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31E79991" w14:textId="49E22EBB" w:rsidR="00374699" w:rsidRDefault="00374699" w:rsidP="0019131F">
      <w:pPr>
        <w:spacing w:before="3" w:line="228" w:lineRule="auto"/>
        <w:ind w:right="1897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0527A30A" w14:textId="5CA667B6" w:rsidR="00953D0C" w:rsidRDefault="00953D0C" w:rsidP="0019131F">
      <w:pPr>
        <w:spacing w:before="3" w:line="228" w:lineRule="auto"/>
        <w:ind w:right="1897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76E589FB" w14:textId="5EEB4C5B" w:rsidR="00953D0C" w:rsidRDefault="00953D0C" w:rsidP="0019131F">
      <w:pPr>
        <w:spacing w:before="3" w:line="228" w:lineRule="auto"/>
        <w:ind w:right="1897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03DD27BD" w14:textId="564A279E" w:rsidR="00953D0C" w:rsidRDefault="00953D0C" w:rsidP="0019131F">
      <w:pPr>
        <w:spacing w:before="3" w:line="228" w:lineRule="auto"/>
        <w:ind w:right="1897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75DECDCF" w14:textId="7F8A703D" w:rsidR="00953D0C" w:rsidRDefault="00953D0C" w:rsidP="0019131F">
      <w:pPr>
        <w:spacing w:before="3" w:line="228" w:lineRule="auto"/>
        <w:ind w:right="1897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7D00BFAE" w14:textId="6A934998" w:rsidR="00953D0C" w:rsidRDefault="00953D0C" w:rsidP="0019131F">
      <w:pPr>
        <w:spacing w:before="3" w:line="228" w:lineRule="auto"/>
        <w:ind w:right="1897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2F7B356B" w14:textId="24BD249C" w:rsidR="00953D0C" w:rsidRDefault="00953D0C" w:rsidP="0019131F">
      <w:pPr>
        <w:spacing w:before="3" w:line="228" w:lineRule="auto"/>
        <w:ind w:right="1897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07324D3E" w14:textId="77777777" w:rsidR="00953D0C" w:rsidRDefault="00953D0C" w:rsidP="0019131F">
      <w:pPr>
        <w:spacing w:before="3" w:line="228" w:lineRule="auto"/>
        <w:ind w:right="1897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2FEFBE02" w14:textId="08071128" w:rsidR="00374699" w:rsidRDefault="0019131F" w:rsidP="00374699">
      <w:pPr>
        <w:spacing w:before="3" w:line="228" w:lineRule="auto"/>
        <w:ind w:right="-56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19131F">
        <w:rPr>
          <w:rFonts w:asciiTheme="minorHAnsi" w:hAnsiTheme="minorHAnsi" w:cstheme="minorHAnsi"/>
          <w:b/>
          <w:bCs/>
          <w:sz w:val="24"/>
          <w:szCs w:val="24"/>
        </w:rPr>
        <w:t>OBRAZLOŽENJE UZ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bookmarkStart w:id="1" w:name="_Hlk105147947"/>
      <w:r w:rsidRPr="0019131F">
        <w:rPr>
          <w:rFonts w:asciiTheme="minorHAnsi" w:hAnsiTheme="minorHAnsi" w:cstheme="minorHAnsi"/>
          <w:b/>
          <w:bCs/>
          <w:sz w:val="24"/>
          <w:szCs w:val="24"/>
        </w:rPr>
        <w:t xml:space="preserve">ODLUKU </w:t>
      </w:r>
      <w:r w:rsidR="002A0A27">
        <w:rPr>
          <w:rFonts w:asciiTheme="minorHAnsi" w:hAnsiTheme="minorHAnsi" w:cstheme="minorHAnsi"/>
          <w:b/>
          <w:bCs/>
          <w:sz w:val="24"/>
          <w:szCs w:val="24"/>
        </w:rPr>
        <w:t xml:space="preserve">O </w:t>
      </w:r>
      <w:r w:rsidRPr="0019131F">
        <w:rPr>
          <w:rFonts w:asciiTheme="minorHAnsi" w:hAnsiTheme="minorHAnsi" w:cstheme="minorHAnsi"/>
          <w:b/>
          <w:bCs/>
          <w:sz w:val="24"/>
          <w:szCs w:val="24"/>
        </w:rPr>
        <w:t>NAČINU UPRAVLJANJA I KORIŠTENJA SPORTSKIH GRAĐEVIN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U </w:t>
      </w:r>
      <w:r w:rsidRPr="0019131F">
        <w:rPr>
          <w:rFonts w:asciiTheme="minorHAnsi" w:hAnsiTheme="minorHAnsi" w:cstheme="minorHAnsi"/>
          <w:b/>
          <w:bCs/>
          <w:sz w:val="24"/>
          <w:szCs w:val="24"/>
        </w:rPr>
        <w:t>U</w:t>
      </w:r>
      <w:r w:rsidRPr="0019131F">
        <w:rPr>
          <w:rFonts w:asciiTheme="minorHAnsi" w:hAnsiTheme="minorHAnsi" w:cstheme="minorHAnsi"/>
          <w:b/>
          <w:bCs/>
          <w:spacing w:val="-1"/>
          <w:sz w:val="24"/>
          <w:szCs w:val="24"/>
        </w:rPr>
        <w:t xml:space="preserve"> </w:t>
      </w:r>
      <w:r w:rsidRPr="0019131F">
        <w:rPr>
          <w:rFonts w:asciiTheme="minorHAnsi" w:hAnsiTheme="minorHAnsi" w:cstheme="minorHAnsi"/>
          <w:b/>
          <w:bCs/>
          <w:sz w:val="24"/>
          <w:szCs w:val="24"/>
        </w:rPr>
        <w:t>VLASNIŠTVU</w:t>
      </w:r>
      <w:r w:rsidRPr="0019131F">
        <w:rPr>
          <w:rFonts w:asciiTheme="minorHAnsi" w:hAnsiTheme="minorHAnsi" w:cstheme="minorHAnsi"/>
          <w:b/>
          <w:bCs/>
          <w:spacing w:val="-1"/>
          <w:sz w:val="24"/>
          <w:szCs w:val="24"/>
        </w:rPr>
        <w:t xml:space="preserve"> </w:t>
      </w:r>
      <w:r w:rsidRPr="0019131F">
        <w:rPr>
          <w:rFonts w:asciiTheme="minorHAnsi" w:hAnsiTheme="minorHAnsi" w:cstheme="minorHAnsi"/>
          <w:b/>
          <w:bCs/>
          <w:sz w:val="24"/>
          <w:szCs w:val="24"/>
        </w:rPr>
        <w:t>OPĆINE NEDELIŠĆE</w:t>
      </w:r>
      <w:r w:rsidR="00374699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bookmarkEnd w:id="1"/>
    <w:p w14:paraId="72A4D10E" w14:textId="7F9F2CAB" w:rsidR="002F7791" w:rsidRDefault="00374699" w:rsidP="002F7791">
      <w:pPr>
        <w:pStyle w:val="Tijeloteksta"/>
        <w:spacing w:before="103" w:line="228" w:lineRule="auto"/>
        <w:ind w:left="116" w:right="114" w:firstLine="708"/>
        <w:jc w:val="both"/>
        <w:rPr>
          <w:rFonts w:asciiTheme="minorHAnsi" w:hAnsiTheme="minorHAnsi" w:cstheme="minorHAnsi"/>
          <w:sz w:val="24"/>
          <w:szCs w:val="24"/>
        </w:rPr>
      </w:pPr>
      <w:r w:rsidRPr="00374699">
        <w:rPr>
          <w:rFonts w:asciiTheme="minorHAnsi" w:hAnsiTheme="minorHAnsi" w:cstheme="minorHAnsi"/>
          <w:sz w:val="24"/>
          <w:szCs w:val="24"/>
        </w:rPr>
        <w:t xml:space="preserve">Sukladno </w:t>
      </w:r>
      <w:r w:rsidRPr="006C4D16">
        <w:rPr>
          <w:rFonts w:asciiTheme="minorHAnsi" w:hAnsiTheme="minorHAnsi" w:cstheme="minorHAnsi"/>
          <w:sz w:val="24"/>
          <w:szCs w:val="24"/>
        </w:rPr>
        <w:t>Zakona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vlasništvu</w:t>
      </w:r>
      <w:r w:rsidRPr="006C4D1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i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drugim</w:t>
      </w:r>
      <w:r w:rsidR="002F7791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pacing w:val="-58"/>
          <w:sz w:val="24"/>
          <w:szCs w:val="24"/>
        </w:rPr>
        <w:t xml:space="preserve"> </w:t>
      </w:r>
      <w:r w:rsidRPr="00374699">
        <w:rPr>
          <w:rFonts w:asciiTheme="minorHAnsi" w:hAnsiTheme="minorHAnsi" w:cstheme="minorHAnsi"/>
          <w:spacing w:val="-58"/>
          <w:sz w:val="24"/>
          <w:szCs w:val="24"/>
        </w:rPr>
        <w:t xml:space="preserve">     </w:t>
      </w:r>
      <w:r w:rsidRPr="006C4D16">
        <w:rPr>
          <w:rFonts w:asciiTheme="minorHAnsi" w:hAnsiTheme="minorHAnsi" w:cstheme="minorHAnsi"/>
          <w:sz w:val="24"/>
          <w:szCs w:val="24"/>
        </w:rPr>
        <w:t>stvarnim pravima (</w:t>
      </w:r>
      <w:r>
        <w:rPr>
          <w:rFonts w:asciiTheme="minorHAnsi" w:hAnsiTheme="minorHAnsi" w:cstheme="minorHAnsi"/>
          <w:sz w:val="24"/>
          <w:szCs w:val="24"/>
        </w:rPr>
        <w:t>„</w:t>
      </w:r>
      <w:r w:rsidRPr="006C4D16">
        <w:rPr>
          <w:rFonts w:asciiTheme="minorHAnsi" w:hAnsiTheme="minorHAnsi" w:cstheme="minorHAnsi"/>
          <w:sz w:val="24"/>
          <w:szCs w:val="24"/>
        </w:rPr>
        <w:t>Narodne novine</w:t>
      </w:r>
      <w:r>
        <w:rPr>
          <w:rFonts w:asciiTheme="minorHAnsi" w:hAnsiTheme="minorHAnsi" w:cstheme="minorHAnsi"/>
          <w:sz w:val="24"/>
          <w:szCs w:val="24"/>
        </w:rPr>
        <w:t>“</w:t>
      </w:r>
      <w:r w:rsidRPr="006C4D16">
        <w:rPr>
          <w:rFonts w:asciiTheme="minorHAnsi" w:hAnsiTheme="minorHAnsi" w:cstheme="minorHAnsi"/>
          <w:sz w:val="24"/>
          <w:szCs w:val="24"/>
        </w:rPr>
        <w:t>, broj 91/96, 68/98, 137/99, 22/00, 73/00, 114/01, 79/06,</w:t>
      </w:r>
      <w:r w:rsidRPr="006C4D16">
        <w:rPr>
          <w:rFonts w:asciiTheme="minorHAnsi" w:hAnsiTheme="minorHAnsi" w:cstheme="minorHAnsi"/>
          <w:spacing w:val="-59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141/06,</w:t>
      </w:r>
      <w:r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146/08,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38/09,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153/09,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143/12</w:t>
      </w:r>
      <w:r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i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152/14),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članka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65.</w:t>
      </w:r>
      <w:r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stavka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2.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i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članka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69.</w:t>
      </w:r>
      <w:r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Zakona</w:t>
      </w:r>
      <w:r w:rsidRPr="006C4D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o</w:t>
      </w:r>
      <w:r w:rsidRPr="006C4D16">
        <w:rPr>
          <w:rFonts w:asciiTheme="minorHAnsi" w:hAnsiTheme="minorHAnsi" w:cstheme="minorHAnsi"/>
          <w:spacing w:val="-59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sz w:val="24"/>
          <w:szCs w:val="24"/>
        </w:rPr>
        <w:t>sportu (</w:t>
      </w:r>
      <w:r>
        <w:rPr>
          <w:rFonts w:asciiTheme="minorHAnsi" w:hAnsiTheme="minorHAnsi" w:cstheme="minorHAnsi"/>
          <w:sz w:val="24"/>
          <w:szCs w:val="24"/>
        </w:rPr>
        <w:t>„</w:t>
      </w:r>
      <w:r w:rsidRPr="006C4D16">
        <w:rPr>
          <w:rFonts w:asciiTheme="minorHAnsi" w:hAnsiTheme="minorHAnsi" w:cstheme="minorHAnsi"/>
          <w:sz w:val="24"/>
          <w:szCs w:val="24"/>
        </w:rPr>
        <w:t>Narodne novine</w:t>
      </w:r>
      <w:r>
        <w:rPr>
          <w:rFonts w:asciiTheme="minorHAnsi" w:hAnsiTheme="minorHAnsi" w:cstheme="minorHAnsi"/>
          <w:sz w:val="24"/>
          <w:szCs w:val="24"/>
        </w:rPr>
        <w:t>“</w:t>
      </w:r>
      <w:r w:rsidRPr="006C4D16">
        <w:rPr>
          <w:rFonts w:asciiTheme="minorHAnsi" w:hAnsiTheme="minorHAnsi" w:cstheme="minorHAnsi"/>
          <w:sz w:val="24"/>
          <w:szCs w:val="24"/>
        </w:rPr>
        <w:t>, broj 71/06, 150/08, 124/10, 124/11, 86/12, 94/13, 85/15, 19/16 i</w:t>
      </w:r>
      <w:r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C4D16">
        <w:rPr>
          <w:rFonts w:asciiTheme="minorHAnsi" w:hAnsiTheme="minorHAnsi" w:cstheme="minorHAnsi"/>
          <w:w w:val="95"/>
          <w:sz w:val="24"/>
          <w:szCs w:val="24"/>
        </w:rPr>
        <w:t>98/19)</w:t>
      </w:r>
      <w:r>
        <w:rPr>
          <w:rFonts w:asciiTheme="minorHAnsi" w:hAnsiTheme="minorHAnsi" w:cstheme="minorHAnsi"/>
          <w:w w:val="95"/>
          <w:sz w:val="24"/>
          <w:szCs w:val="24"/>
        </w:rPr>
        <w:t xml:space="preserve"> gdje se javnim sportskim građevinama smatraju </w:t>
      </w:r>
      <w:r w:rsidR="002F7791">
        <w:rPr>
          <w:rFonts w:asciiTheme="minorHAnsi" w:hAnsiTheme="minorHAnsi" w:cstheme="minorHAnsi"/>
          <w:w w:val="95"/>
          <w:sz w:val="24"/>
          <w:szCs w:val="24"/>
        </w:rPr>
        <w:t>građevine koje su u vlasništvu JLS te se trajno koriste u izvođenju programa javnih potreba u sportu  a upravljanje javnim sportskim građevinama može se povjeriti i sportskim klubovima, savezima, sportskoj zajednici, ustanovama i trgovačkim društvima registriranim za obavljanje sportske djelatnosti upravljanja i održavanja sportskih građevina</w:t>
      </w:r>
      <w:r w:rsidR="002A0A27">
        <w:rPr>
          <w:rFonts w:asciiTheme="minorHAnsi" w:hAnsiTheme="minorHAnsi" w:cstheme="minorHAnsi"/>
          <w:w w:val="95"/>
          <w:sz w:val="24"/>
          <w:szCs w:val="24"/>
        </w:rPr>
        <w:t>,</w:t>
      </w:r>
      <w:r w:rsidR="002F7791">
        <w:rPr>
          <w:rFonts w:asciiTheme="minorHAnsi" w:hAnsiTheme="minorHAnsi" w:cstheme="minorHAnsi"/>
          <w:w w:val="95"/>
          <w:sz w:val="24"/>
          <w:szCs w:val="24"/>
        </w:rPr>
        <w:t xml:space="preserve"> Općina Nedelišće u obvezi je </w:t>
      </w:r>
      <w:r w:rsidR="002A0A27">
        <w:rPr>
          <w:rFonts w:asciiTheme="minorHAnsi" w:hAnsiTheme="minorHAnsi" w:cstheme="minorHAnsi"/>
          <w:sz w:val="24"/>
          <w:szCs w:val="24"/>
        </w:rPr>
        <w:t xml:space="preserve">definirati </w:t>
      </w:r>
      <w:r w:rsidR="002F7791" w:rsidRPr="006C4D16">
        <w:rPr>
          <w:rFonts w:asciiTheme="minorHAnsi" w:hAnsiTheme="minorHAnsi" w:cstheme="minorHAnsi"/>
          <w:sz w:val="24"/>
          <w:szCs w:val="24"/>
        </w:rPr>
        <w:t>način upravljanja i korištenja sportskih građevina utvr</w:t>
      </w:r>
      <w:r w:rsidR="002F7791">
        <w:rPr>
          <w:rFonts w:asciiTheme="minorHAnsi" w:hAnsiTheme="minorHAnsi" w:cstheme="minorHAnsi"/>
          <w:sz w:val="24"/>
          <w:szCs w:val="24"/>
        </w:rPr>
        <w:t>diti</w:t>
      </w:r>
      <w:r w:rsidR="002F7791" w:rsidRPr="006C4D16">
        <w:rPr>
          <w:rFonts w:asciiTheme="minorHAnsi" w:hAnsiTheme="minorHAnsi" w:cstheme="minorHAnsi"/>
          <w:sz w:val="24"/>
          <w:szCs w:val="24"/>
        </w:rPr>
        <w:t xml:space="preserve"> sportske građevine u Općini</w:t>
      </w:r>
      <w:r w:rsidR="002F7791"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2A0A27">
        <w:rPr>
          <w:rFonts w:asciiTheme="minorHAnsi" w:hAnsiTheme="minorHAnsi" w:cstheme="minorHAnsi"/>
          <w:sz w:val="24"/>
          <w:szCs w:val="24"/>
        </w:rPr>
        <w:t>Nedelišće</w:t>
      </w:r>
      <w:r w:rsidR="002F7791" w:rsidRPr="006C4D16">
        <w:rPr>
          <w:rFonts w:asciiTheme="minorHAnsi" w:hAnsiTheme="minorHAnsi" w:cstheme="minorHAnsi"/>
          <w:sz w:val="24"/>
          <w:szCs w:val="24"/>
        </w:rPr>
        <w:t>, ure</w:t>
      </w:r>
      <w:r w:rsidR="002A0A27">
        <w:rPr>
          <w:rFonts w:asciiTheme="minorHAnsi" w:hAnsiTheme="minorHAnsi" w:cstheme="minorHAnsi"/>
          <w:sz w:val="24"/>
          <w:szCs w:val="24"/>
        </w:rPr>
        <w:t>diti</w:t>
      </w:r>
      <w:r w:rsidR="002F7791" w:rsidRPr="006C4D16">
        <w:rPr>
          <w:rFonts w:asciiTheme="minorHAnsi" w:hAnsiTheme="minorHAnsi" w:cstheme="minorHAnsi"/>
          <w:sz w:val="24"/>
          <w:szCs w:val="24"/>
        </w:rPr>
        <w:t xml:space="preserve"> način upravljanja i korištenja javnih sportskih građevina i drugih</w:t>
      </w:r>
      <w:r w:rsidR="002F7791" w:rsidRPr="006C4D1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2F7791" w:rsidRPr="006C4D16">
        <w:rPr>
          <w:rFonts w:asciiTheme="minorHAnsi" w:hAnsiTheme="minorHAnsi" w:cstheme="minorHAnsi"/>
          <w:sz w:val="24"/>
          <w:szCs w:val="24"/>
        </w:rPr>
        <w:t>sportskih</w:t>
      </w:r>
      <w:r w:rsidR="002F7791"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2F7791" w:rsidRPr="006C4D16">
        <w:rPr>
          <w:rFonts w:asciiTheme="minorHAnsi" w:hAnsiTheme="minorHAnsi" w:cstheme="minorHAnsi"/>
          <w:sz w:val="24"/>
          <w:szCs w:val="24"/>
        </w:rPr>
        <w:t>građevina</w:t>
      </w:r>
      <w:r w:rsidR="002F7791"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2A0A27">
        <w:rPr>
          <w:rFonts w:asciiTheme="minorHAnsi" w:hAnsiTheme="minorHAnsi" w:cstheme="minorHAnsi"/>
          <w:spacing w:val="-3"/>
          <w:sz w:val="24"/>
          <w:szCs w:val="24"/>
        </w:rPr>
        <w:t xml:space="preserve">koje su </w:t>
      </w:r>
      <w:r w:rsidR="002F7791" w:rsidRPr="006C4D16">
        <w:rPr>
          <w:rFonts w:asciiTheme="minorHAnsi" w:hAnsiTheme="minorHAnsi" w:cstheme="minorHAnsi"/>
          <w:sz w:val="24"/>
          <w:szCs w:val="24"/>
        </w:rPr>
        <w:t>u</w:t>
      </w:r>
      <w:r w:rsidR="002F7791"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2F7791" w:rsidRPr="006C4D16">
        <w:rPr>
          <w:rFonts w:asciiTheme="minorHAnsi" w:hAnsiTheme="minorHAnsi" w:cstheme="minorHAnsi"/>
          <w:sz w:val="24"/>
          <w:szCs w:val="24"/>
        </w:rPr>
        <w:t>vlasništvu</w:t>
      </w:r>
      <w:r w:rsidR="002F7791"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2F7791" w:rsidRPr="006C4D16">
        <w:rPr>
          <w:rFonts w:asciiTheme="minorHAnsi" w:hAnsiTheme="minorHAnsi" w:cstheme="minorHAnsi"/>
          <w:sz w:val="24"/>
          <w:szCs w:val="24"/>
        </w:rPr>
        <w:t>Općine</w:t>
      </w:r>
      <w:r w:rsidR="002F7791" w:rsidRPr="006C4D1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2F7791">
        <w:rPr>
          <w:rFonts w:asciiTheme="minorHAnsi" w:hAnsiTheme="minorHAnsi" w:cstheme="minorHAnsi"/>
          <w:sz w:val="24"/>
          <w:szCs w:val="24"/>
        </w:rPr>
        <w:t>Nedelišće</w:t>
      </w:r>
      <w:r w:rsidR="002F7791" w:rsidRPr="006C4D16">
        <w:rPr>
          <w:rFonts w:asciiTheme="minorHAnsi" w:hAnsiTheme="minorHAnsi" w:cstheme="minorHAnsi"/>
          <w:sz w:val="24"/>
          <w:szCs w:val="24"/>
        </w:rPr>
        <w:t>.</w:t>
      </w:r>
    </w:p>
    <w:p w14:paraId="562E9373" w14:textId="3FE15A56" w:rsidR="002A0A27" w:rsidRDefault="001C3273" w:rsidP="002A0A27">
      <w:pPr>
        <w:spacing w:before="3" w:line="228" w:lineRule="auto"/>
        <w:ind w:left="84" w:right="-5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Predloženom Odlukom definira se sve traženo zato se </w:t>
      </w:r>
      <w:r w:rsidR="002A0A27">
        <w:rPr>
          <w:rFonts w:asciiTheme="minorHAnsi" w:hAnsiTheme="minorHAnsi" w:cstheme="minorHAnsi"/>
          <w:sz w:val="24"/>
          <w:szCs w:val="24"/>
        </w:rPr>
        <w:t xml:space="preserve">predlaže Općinskom vijeću Općine Nedelišće da razmotri i usvoji Odluku </w:t>
      </w:r>
      <w:r w:rsidR="002A0A27" w:rsidRPr="002A0A27">
        <w:rPr>
          <w:rFonts w:asciiTheme="minorHAnsi" w:hAnsiTheme="minorHAnsi" w:cstheme="minorHAnsi"/>
          <w:sz w:val="24"/>
          <w:szCs w:val="24"/>
        </w:rPr>
        <w:t>o načinu upravljanja i korištenja sportskih građevinu u</w:t>
      </w:r>
      <w:r w:rsidR="002A0A27" w:rsidRPr="002A0A27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="002A0A27" w:rsidRPr="002A0A27">
        <w:rPr>
          <w:rFonts w:asciiTheme="minorHAnsi" w:hAnsiTheme="minorHAnsi" w:cstheme="minorHAnsi"/>
          <w:sz w:val="24"/>
          <w:szCs w:val="24"/>
        </w:rPr>
        <w:t>vlasništvu</w:t>
      </w:r>
      <w:r w:rsidR="002A0A27" w:rsidRPr="002A0A27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="002A0A27">
        <w:rPr>
          <w:rFonts w:asciiTheme="minorHAnsi" w:hAnsiTheme="minorHAnsi" w:cstheme="minorHAnsi"/>
          <w:sz w:val="24"/>
          <w:szCs w:val="24"/>
        </w:rPr>
        <w:t>O</w:t>
      </w:r>
      <w:r w:rsidR="002A0A27" w:rsidRPr="002A0A27">
        <w:rPr>
          <w:rFonts w:asciiTheme="minorHAnsi" w:hAnsiTheme="minorHAnsi" w:cstheme="minorHAnsi"/>
          <w:sz w:val="24"/>
          <w:szCs w:val="24"/>
        </w:rPr>
        <w:t xml:space="preserve">pćine </w:t>
      </w:r>
      <w:r w:rsidR="002A0A27">
        <w:rPr>
          <w:rFonts w:asciiTheme="minorHAnsi" w:hAnsiTheme="minorHAnsi" w:cstheme="minorHAnsi"/>
          <w:sz w:val="24"/>
          <w:szCs w:val="24"/>
        </w:rPr>
        <w:t>N</w:t>
      </w:r>
      <w:r w:rsidR="002A0A27" w:rsidRPr="002A0A27">
        <w:rPr>
          <w:rFonts w:asciiTheme="minorHAnsi" w:hAnsiTheme="minorHAnsi" w:cstheme="minorHAnsi"/>
          <w:sz w:val="24"/>
          <w:szCs w:val="24"/>
        </w:rPr>
        <w:t>edelišće</w:t>
      </w:r>
      <w:r w:rsidR="002A0A27">
        <w:rPr>
          <w:rFonts w:asciiTheme="minorHAnsi" w:hAnsiTheme="minorHAnsi" w:cstheme="minorHAnsi"/>
          <w:sz w:val="24"/>
          <w:szCs w:val="24"/>
        </w:rPr>
        <w:t>.</w:t>
      </w:r>
    </w:p>
    <w:p w14:paraId="3915D4EC" w14:textId="77777777" w:rsidR="002A0A27" w:rsidRDefault="002A0A27" w:rsidP="002A0A27">
      <w:pPr>
        <w:spacing w:before="3" w:line="228" w:lineRule="auto"/>
        <w:ind w:right="-56"/>
        <w:jc w:val="both"/>
        <w:rPr>
          <w:rFonts w:asciiTheme="minorHAnsi" w:hAnsiTheme="minorHAnsi" w:cstheme="minorHAnsi"/>
          <w:sz w:val="24"/>
          <w:szCs w:val="24"/>
        </w:rPr>
      </w:pPr>
    </w:p>
    <w:p w14:paraId="3DF71968" w14:textId="77777777" w:rsidR="002A0A27" w:rsidRDefault="002A0A27" w:rsidP="002A0A27">
      <w:pPr>
        <w:spacing w:before="3" w:line="228" w:lineRule="auto"/>
        <w:ind w:right="-56"/>
        <w:jc w:val="both"/>
        <w:rPr>
          <w:rFonts w:asciiTheme="minorHAnsi" w:hAnsiTheme="minorHAnsi" w:cstheme="minorHAnsi"/>
          <w:sz w:val="24"/>
          <w:szCs w:val="24"/>
        </w:rPr>
      </w:pPr>
    </w:p>
    <w:p w14:paraId="457CD180" w14:textId="32392AE4" w:rsidR="002A0A27" w:rsidRDefault="002A0A27" w:rsidP="002A0A27">
      <w:pPr>
        <w:spacing w:before="3" w:line="228" w:lineRule="auto"/>
        <w:ind w:right="-5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                   OPĆINSKI NAČELNIK</w:t>
      </w:r>
      <w:r w:rsidRPr="002A0A2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62F2CBE" w14:textId="1384B136" w:rsidR="002A0A27" w:rsidRPr="002A0A27" w:rsidRDefault="002A0A27" w:rsidP="002A0A27">
      <w:pPr>
        <w:spacing w:before="3" w:line="228" w:lineRule="auto"/>
        <w:ind w:right="-5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       Nikola Novak, mag.art., mag.oec.</w:t>
      </w:r>
    </w:p>
    <w:p w14:paraId="18818BC4" w14:textId="607E0406" w:rsidR="002A0A27" w:rsidRPr="002A0A27" w:rsidRDefault="002A0A27" w:rsidP="002F7791">
      <w:pPr>
        <w:pStyle w:val="Tijeloteksta"/>
        <w:spacing w:before="103" w:line="228" w:lineRule="auto"/>
        <w:ind w:left="116" w:right="114" w:firstLine="708"/>
        <w:jc w:val="both"/>
        <w:rPr>
          <w:rFonts w:asciiTheme="minorHAnsi" w:hAnsiTheme="minorHAnsi" w:cstheme="minorHAnsi"/>
          <w:sz w:val="24"/>
          <w:szCs w:val="24"/>
        </w:rPr>
      </w:pPr>
    </w:p>
    <w:p w14:paraId="63DE9148" w14:textId="73FFFFEC" w:rsidR="00374699" w:rsidRPr="00374699" w:rsidRDefault="00374699" w:rsidP="00374699">
      <w:pPr>
        <w:spacing w:before="3" w:line="228" w:lineRule="auto"/>
        <w:ind w:right="-56"/>
        <w:jc w:val="both"/>
        <w:rPr>
          <w:rFonts w:asciiTheme="minorHAnsi" w:hAnsiTheme="minorHAnsi" w:cstheme="minorHAnsi"/>
          <w:spacing w:val="-58"/>
          <w:sz w:val="24"/>
          <w:szCs w:val="24"/>
        </w:rPr>
      </w:pPr>
    </w:p>
    <w:sectPr w:rsidR="00374699" w:rsidRPr="00374699" w:rsidSect="00953D0C">
      <w:footerReference w:type="default" r:id="rId8"/>
      <w:pgSz w:w="11900" w:h="16840"/>
      <w:pgMar w:top="1135" w:right="1300" w:bottom="709" w:left="1300" w:header="720" w:footer="2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A39B4" w14:textId="77777777" w:rsidR="00B83CA9" w:rsidRDefault="00B83CA9" w:rsidP="00B83CA9">
      <w:r>
        <w:separator/>
      </w:r>
    </w:p>
  </w:endnote>
  <w:endnote w:type="continuationSeparator" w:id="0">
    <w:p w14:paraId="63B15EC2" w14:textId="77777777" w:rsidR="00B83CA9" w:rsidRDefault="00B83CA9" w:rsidP="00B83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10128633"/>
      <w:docPartObj>
        <w:docPartGallery w:val="Page Numbers (Bottom of Page)"/>
        <w:docPartUnique/>
      </w:docPartObj>
    </w:sdtPr>
    <w:sdtEndPr/>
    <w:sdtContent>
      <w:p w14:paraId="2FABFFC9" w14:textId="52F3CB77" w:rsidR="00B83CA9" w:rsidRDefault="00B83CA9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FD062A9" w14:textId="77777777" w:rsidR="00B83CA9" w:rsidRDefault="00B83CA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8B7E5" w14:textId="77777777" w:rsidR="00B83CA9" w:rsidRDefault="00B83CA9" w:rsidP="00B83CA9">
      <w:r>
        <w:separator/>
      </w:r>
    </w:p>
  </w:footnote>
  <w:footnote w:type="continuationSeparator" w:id="0">
    <w:p w14:paraId="1CDCEBB4" w14:textId="77777777" w:rsidR="00B83CA9" w:rsidRDefault="00B83CA9" w:rsidP="00B83C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10269"/>
    <w:multiLevelType w:val="hybridMultilevel"/>
    <w:tmpl w:val="5C689332"/>
    <w:lvl w:ilvl="0" w:tplc="6D280B2E">
      <w:numFmt w:val="bullet"/>
      <w:lvlText w:val="-"/>
      <w:lvlJc w:val="left"/>
      <w:pPr>
        <w:ind w:left="837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r-HR" w:eastAsia="en-US" w:bidi="ar-SA"/>
      </w:rPr>
    </w:lvl>
    <w:lvl w:ilvl="1" w:tplc="3DE60948">
      <w:numFmt w:val="bullet"/>
      <w:lvlText w:val="•"/>
      <w:lvlJc w:val="left"/>
      <w:pPr>
        <w:ind w:left="1686" w:hanging="360"/>
      </w:pPr>
      <w:rPr>
        <w:rFonts w:hint="default"/>
        <w:lang w:val="hr-HR" w:eastAsia="en-US" w:bidi="ar-SA"/>
      </w:rPr>
    </w:lvl>
    <w:lvl w:ilvl="2" w:tplc="902C8F76">
      <w:numFmt w:val="bullet"/>
      <w:lvlText w:val="•"/>
      <w:lvlJc w:val="left"/>
      <w:pPr>
        <w:ind w:left="2532" w:hanging="360"/>
      </w:pPr>
      <w:rPr>
        <w:rFonts w:hint="default"/>
        <w:lang w:val="hr-HR" w:eastAsia="en-US" w:bidi="ar-SA"/>
      </w:rPr>
    </w:lvl>
    <w:lvl w:ilvl="3" w:tplc="2DC2DE18">
      <w:numFmt w:val="bullet"/>
      <w:lvlText w:val="•"/>
      <w:lvlJc w:val="left"/>
      <w:pPr>
        <w:ind w:left="3378" w:hanging="360"/>
      </w:pPr>
      <w:rPr>
        <w:rFonts w:hint="default"/>
        <w:lang w:val="hr-HR" w:eastAsia="en-US" w:bidi="ar-SA"/>
      </w:rPr>
    </w:lvl>
    <w:lvl w:ilvl="4" w:tplc="E5BCE11C">
      <w:numFmt w:val="bullet"/>
      <w:lvlText w:val="•"/>
      <w:lvlJc w:val="left"/>
      <w:pPr>
        <w:ind w:left="4224" w:hanging="360"/>
      </w:pPr>
      <w:rPr>
        <w:rFonts w:hint="default"/>
        <w:lang w:val="hr-HR" w:eastAsia="en-US" w:bidi="ar-SA"/>
      </w:rPr>
    </w:lvl>
    <w:lvl w:ilvl="5" w:tplc="7FCAF2FA">
      <w:numFmt w:val="bullet"/>
      <w:lvlText w:val="•"/>
      <w:lvlJc w:val="left"/>
      <w:pPr>
        <w:ind w:left="5070" w:hanging="360"/>
      </w:pPr>
      <w:rPr>
        <w:rFonts w:hint="default"/>
        <w:lang w:val="hr-HR" w:eastAsia="en-US" w:bidi="ar-SA"/>
      </w:rPr>
    </w:lvl>
    <w:lvl w:ilvl="6" w:tplc="235CF4FC">
      <w:numFmt w:val="bullet"/>
      <w:lvlText w:val="•"/>
      <w:lvlJc w:val="left"/>
      <w:pPr>
        <w:ind w:left="5916" w:hanging="360"/>
      </w:pPr>
      <w:rPr>
        <w:rFonts w:hint="default"/>
        <w:lang w:val="hr-HR" w:eastAsia="en-US" w:bidi="ar-SA"/>
      </w:rPr>
    </w:lvl>
    <w:lvl w:ilvl="7" w:tplc="0490621A">
      <w:numFmt w:val="bullet"/>
      <w:lvlText w:val="•"/>
      <w:lvlJc w:val="left"/>
      <w:pPr>
        <w:ind w:left="6762" w:hanging="360"/>
      </w:pPr>
      <w:rPr>
        <w:rFonts w:hint="default"/>
        <w:lang w:val="hr-HR" w:eastAsia="en-US" w:bidi="ar-SA"/>
      </w:rPr>
    </w:lvl>
    <w:lvl w:ilvl="8" w:tplc="D42C4B16">
      <w:numFmt w:val="bullet"/>
      <w:lvlText w:val="•"/>
      <w:lvlJc w:val="left"/>
      <w:pPr>
        <w:ind w:left="7608" w:hanging="360"/>
      </w:pPr>
      <w:rPr>
        <w:rFonts w:hint="default"/>
        <w:lang w:val="hr-HR" w:eastAsia="en-US" w:bidi="ar-SA"/>
      </w:rPr>
    </w:lvl>
  </w:abstractNum>
  <w:abstractNum w:abstractNumId="1" w15:restartNumberingAfterBreak="0">
    <w:nsid w:val="584D4DB7"/>
    <w:multiLevelType w:val="hybridMultilevel"/>
    <w:tmpl w:val="3E5A5B82"/>
    <w:lvl w:ilvl="0" w:tplc="FBAED2DE">
      <w:start w:val="1"/>
      <w:numFmt w:val="upperRoman"/>
      <w:lvlText w:val="%1."/>
      <w:lvlJc w:val="left"/>
      <w:pPr>
        <w:ind w:left="184" w:hanging="184"/>
      </w:pPr>
      <w:rPr>
        <w:rFonts w:ascii="Arial" w:eastAsia="Arial" w:hAnsi="Arial" w:cs="Arial" w:hint="default"/>
        <w:b/>
        <w:bCs/>
        <w:w w:val="100"/>
        <w:sz w:val="22"/>
        <w:szCs w:val="22"/>
        <w:lang w:val="hr-HR" w:eastAsia="en-US" w:bidi="ar-SA"/>
      </w:rPr>
    </w:lvl>
    <w:lvl w:ilvl="1" w:tplc="2994759C">
      <w:start w:val="1"/>
      <w:numFmt w:val="decimal"/>
      <w:lvlText w:val="%2."/>
      <w:lvlJc w:val="left"/>
      <w:pPr>
        <w:ind w:left="837" w:hanging="360"/>
      </w:pPr>
      <w:rPr>
        <w:rFonts w:ascii="Arial MT" w:eastAsia="Arial MT" w:hAnsi="Arial MT" w:cs="Arial MT" w:hint="default"/>
        <w:w w:val="100"/>
        <w:sz w:val="22"/>
        <w:szCs w:val="22"/>
        <w:lang w:val="hr-HR" w:eastAsia="en-US" w:bidi="ar-SA"/>
      </w:rPr>
    </w:lvl>
    <w:lvl w:ilvl="2" w:tplc="4A76193C">
      <w:numFmt w:val="bullet"/>
      <w:lvlText w:val="•"/>
      <w:lvlJc w:val="left"/>
      <w:pPr>
        <w:ind w:left="1780" w:hanging="360"/>
      </w:pPr>
      <w:rPr>
        <w:rFonts w:hint="default"/>
        <w:lang w:val="hr-HR" w:eastAsia="en-US" w:bidi="ar-SA"/>
      </w:rPr>
    </w:lvl>
    <w:lvl w:ilvl="3" w:tplc="95F6962A">
      <w:numFmt w:val="bullet"/>
      <w:lvlText w:val="•"/>
      <w:lvlJc w:val="left"/>
      <w:pPr>
        <w:ind w:left="2720" w:hanging="360"/>
      </w:pPr>
      <w:rPr>
        <w:rFonts w:hint="default"/>
        <w:lang w:val="hr-HR" w:eastAsia="en-US" w:bidi="ar-SA"/>
      </w:rPr>
    </w:lvl>
    <w:lvl w:ilvl="4" w:tplc="6E62488C">
      <w:numFmt w:val="bullet"/>
      <w:lvlText w:val="•"/>
      <w:lvlJc w:val="left"/>
      <w:pPr>
        <w:ind w:left="3660" w:hanging="360"/>
      </w:pPr>
      <w:rPr>
        <w:rFonts w:hint="default"/>
        <w:lang w:val="hr-HR" w:eastAsia="en-US" w:bidi="ar-SA"/>
      </w:rPr>
    </w:lvl>
    <w:lvl w:ilvl="5" w:tplc="A91E5C94">
      <w:numFmt w:val="bullet"/>
      <w:lvlText w:val="•"/>
      <w:lvlJc w:val="left"/>
      <w:pPr>
        <w:ind w:left="4600" w:hanging="360"/>
      </w:pPr>
      <w:rPr>
        <w:rFonts w:hint="default"/>
        <w:lang w:val="hr-HR" w:eastAsia="en-US" w:bidi="ar-SA"/>
      </w:rPr>
    </w:lvl>
    <w:lvl w:ilvl="6" w:tplc="2854A660">
      <w:numFmt w:val="bullet"/>
      <w:lvlText w:val="•"/>
      <w:lvlJc w:val="left"/>
      <w:pPr>
        <w:ind w:left="5540" w:hanging="360"/>
      </w:pPr>
      <w:rPr>
        <w:rFonts w:hint="default"/>
        <w:lang w:val="hr-HR" w:eastAsia="en-US" w:bidi="ar-SA"/>
      </w:rPr>
    </w:lvl>
    <w:lvl w:ilvl="7" w:tplc="268C39C8">
      <w:numFmt w:val="bullet"/>
      <w:lvlText w:val="•"/>
      <w:lvlJc w:val="left"/>
      <w:pPr>
        <w:ind w:left="6480" w:hanging="360"/>
      </w:pPr>
      <w:rPr>
        <w:rFonts w:hint="default"/>
        <w:lang w:val="hr-HR" w:eastAsia="en-US" w:bidi="ar-SA"/>
      </w:rPr>
    </w:lvl>
    <w:lvl w:ilvl="8" w:tplc="395A9180">
      <w:numFmt w:val="bullet"/>
      <w:lvlText w:val="•"/>
      <w:lvlJc w:val="left"/>
      <w:pPr>
        <w:ind w:left="7420" w:hanging="360"/>
      </w:pPr>
      <w:rPr>
        <w:rFonts w:hint="default"/>
        <w:lang w:val="hr-HR" w:eastAsia="en-US" w:bidi="ar-SA"/>
      </w:rPr>
    </w:lvl>
  </w:abstractNum>
  <w:abstractNum w:abstractNumId="2" w15:restartNumberingAfterBreak="0">
    <w:nsid w:val="593F1BB5"/>
    <w:multiLevelType w:val="hybridMultilevel"/>
    <w:tmpl w:val="337682BC"/>
    <w:lvl w:ilvl="0" w:tplc="DD0CB3A6">
      <w:numFmt w:val="bullet"/>
      <w:lvlText w:val="-"/>
      <w:lvlJc w:val="left"/>
      <w:pPr>
        <w:ind w:left="837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r-HR" w:eastAsia="en-US" w:bidi="ar-SA"/>
      </w:rPr>
    </w:lvl>
    <w:lvl w:ilvl="1" w:tplc="6CA428C0">
      <w:numFmt w:val="bullet"/>
      <w:lvlText w:val="•"/>
      <w:lvlJc w:val="left"/>
      <w:pPr>
        <w:ind w:left="1686" w:hanging="360"/>
      </w:pPr>
      <w:rPr>
        <w:rFonts w:hint="default"/>
        <w:lang w:val="hr-HR" w:eastAsia="en-US" w:bidi="ar-SA"/>
      </w:rPr>
    </w:lvl>
    <w:lvl w:ilvl="2" w:tplc="BFA471B6">
      <w:numFmt w:val="bullet"/>
      <w:lvlText w:val="•"/>
      <w:lvlJc w:val="left"/>
      <w:pPr>
        <w:ind w:left="2532" w:hanging="360"/>
      </w:pPr>
      <w:rPr>
        <w:rFonts w:hint="default"/>
        <w:lang w:val="hr-HR" w:eastAsia="en-US" w:bidi="ar-SA"/>
      </w:rPr>
    </w:lvl>
    <w:lvl w:ilvl="3" w:tplc="C41E23F0">
      <w:numFmt w:val="bullet"/>
      <w:lvlText w:val="•"/>
      <w:lvlJc w:val="left"/>
      <w:pPr>
        <w:ind w:left="3378" w:hanging="360"/>
      </w:pPr>
      <w:rPr>
        <w:rFonts w:hint="default"/>
        <w:lang w:val="hr-HR" w:eastAsia="en-US" w:bidi="ar-SA"/>
      </w:rPr>
    </w:lvl>
    <w:lvl w:ilvl="4" w:tplc="0B48484A">
      <w:numFmt w:val="bullet"/>
      <w:lvlText w:val="•"/>
      <w:lvlJc w:val="left"/>
      <w:pPr>
        <w:ind w:left="4224" w:hanging="360"/>
      </w:pPr>
      <w:rPr>
        <w:rFonts w:hint="default"/>
        <w:lang w:val="hr-HR" w:eastAsia="en-US" w:bidi="ar-SA"/>
      </w:rPr>
    </w:lvl>
    <w:lvl w:ilvl="5" w:tplc="B09CFD16">
      <w:numFmt w:val="bullet"/>
      <w:lvlText w:val="•"/>
      <w:lvlJc w:val="left"/>
      <w:pPr>
        <w:ind w:left="5070" w:hanging="360"/>
      </w:pPr>
      <w:rPr>
        <w:rFonts w:hint="default"/>
        <w:lang w:val="hr-HR" w:eastAsia="en-US" w:bidi="ar-SA"/>
      </w:rPr>
    </w:lvl>
    <w:lvl w:ilvl="6" w:tplc="C3B441AC">
      <w:numFmt w:val="bullet"/>
      <w:lvlText w:val="•"/>
      <w:lvlJc w:val="left"/>
      <w:pPr>
        <w:ind w:left="5916" w:hanging="360"/>
      </w:pPr>
      <w:rPr>
        <w:rFonts w:hint="default"/>
        <w:lang w:val="hr-HR" w:eastAsia="en-US" w:bidi="ar-SA"/>
      </w:rPr>
    </w:lvl>
    <w:lvl w:ilvl="7" w:tplc="D66A2974">
      <w:numFmt w:val="bullet"/>
      <w:lvlText w:val="•"/>
      <w:lvlJc w:val="left"/>
      <w:pPr>
        <w:ind w:left="6762" w:hanging="360"/>
      </w:pPr>
      <w:rPr>
        <w:rFonts w:hint="default"/>
        <w:lang w:val="hr-HR" w:eastAsia="en-US" w:bidi="ar-SA"/>
      </w:rPr>
    </w:lvl>
    <w:lvl w:ilvl="8" w:tplc="CBD8BE3E">
      <w:numFmt w:val="bullet"/>
      <w:lvlText w:val="•"/>
      <w:lvlJc w:val="left"/>
      <w:pPr>
        <w:ind w:left="7608" w:hanging="360"/>
      </w:pPr>
      <w:rPr>
        <w:rFonts w:hint="default"/>
        <w:lang w:val="hr-HR" w:eastAsia="en-US" w:bidi="ar-SA"/>
      </w:rPr>
    </w:lvl>
  </w:abstractNum>
  <w:abstractNum w:abstractNumId="3" w15:restartNumberingAfterBreak="0">
    <w:nsid w:val="7B8D2703"/>
    <w:multiLevelType w:val="hybridMultilevel"/>
    <w:tmpl w:val="A1CEE068"/>
    <w:lvl w:ilvl="0" w:tplc="A80201A2">
      <w:numFmt w:val="bullet"/>
      <w:lvlText w:val="-"/>
      <w:lvlJc w:val="left"/>
      <w:pPr>
        <w:ind w:left="837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r-HR" w:eastAsia="en-US" w:bidi="ar-SA"/>
      </w:rPr>
    </w:lvl>
    <w:lvl w:ilvl="1" w:tplc="DFDA58DA">
      <w:numFmt w:val="bullet"/>
      <w:lvlText w:val="•"/>
      <w:lvlJc w:val="left"/>
      <w:pPr>
        <w:ind w:left="1686" w:hanging="360"/>
      </w:pPr>
      <w:rPr>
        <w:rFonts w:hint="default"/>
        <w:lang w:val="hr-HR" w:eastAsia="en-US" w:bidi="ar-SA"/>
      </w:rPr>
    </w:lvl>
    <w:lvl w:ilvl="2" w:tplc="1206BA12">
      <w:numFmt w:val="bullet"/>
      <w:lvlText w:val="•"/>
      <w:lvlJc w:val="left"/>
      <w:pPr>
        <w:ind w:left="2532" w:hanging="360"/>
      </w:pPr>
      <w:rPr>
        <w:rFonts w:hint="default"/>
        <w:lang w:val="hr-HR" w:eastAsia="en-US" w:bidi="ar-SA"/>
      </w:rPr>
    </w:lvl>
    <w:lvl w:ilvl="3" w:tplc="C4B84016">
      <w:numFmt w:val="bullet"/>
      <w:lvlText w:val="•"/>
      <w:lvlJc w:val="left"/>
      <w:pPr>
        <w:ind w:left="3378" w:hanging="360"/>
      </w:pPr>
      <w:rPr>
        <w:rFonts w:hint="default"/>
        <w:lang w:val="hr-HR" w:eastAsia="en-US" w:bidi="ar-SA"/>
      </w:rPr>
    </w:lvl>
    <w:lvl w:ilvl="4" w:tplc="1F4AD7E8">
      <w:numFmt w:val="bullet"/>
      <w:lvlText w:val="•"/>
      <w:lvlJc w:val="left"/>
      <w:pPr>
        <w:ind w:left="4224" w:hanging="360"/>
      </w:pPr>
      <w:rPr>
        <w:rFonts w:hint="default"/>
        <w:lang w:val="hr-HR" w:eastAsia="en-US" w:bidi="ar-SA"/>
      </w:rPr>
    </w:lvl>
    <w:lvl w:ilvl="5" w:tplc="7CB2470E">
      <w:numFmt w:val="bullet"/>
      <w:lvlText w:val="•"/>
      <w:lvlJc w:val="left"/>
      <w:pPr>
        <w:ind w:left="5070" w:hanging="360"/>
      </w:pPr>
      <w:rPr>
        <w:rFonts w:hint="default"/>
        <w:lang w:val="hr-HR" w:eastAsia="en-US" w:bidi="ar-SA"/>
      </w:rPr>
    </w:lvl>
    <w:lvl w:ilvl="6" w:tplc="4586B524">
      <w:numFmt w:val="bullet"/>
      <w:lvlText w:val="•"/>
      <w:lvlJc w:val="left"/>
      <w:pPr>
        <w:ind w:left="5916" w:hanging="360"/>
      </w:pPr>
      <w:rPr>
        <w:rFonts w:hint="default"/>
        <w:lang w:val="hr-HR" w:eastAsia="en-US" w:bidi="ar-SA"/>
      </w:rPr>
    </w:lvl>
    <w:lvl w:ilvl="7" w:tplc="B2FC14DA">
      <w:numFmt w:val="bullet"/>
      <w:lvlText w:val="•"/>
      <w:lvlJc w:val="left"/>
      <w:pPr>
        <w:ind w:left="6762" w:hanging="360"/>
      </w:pPr>
      <w:rPr>
        <w:rFonts w:hint="default"/>
        <w:lang w:val="hr-HR" w:eastAsia="en-US" w:bidi="ar-SA"/>
      </w:rPr>
    </w:lvl>
    <w:lvl w:ilvl="8" w:tplc="6AE672C6">
      <w:numFmt w:val="bullet"/>
      <w:lvlText w:val="•"/>
      <w:lvlJc w:val="left"/>
      <w:pPr>
        <w:ind w:left="7608" w:hanging="360"/>
      </w:pPr>
      <w:rPr>
        <w:rFonts w:hint="default"/>
        <w:lang w:val="hr-HR" w:eastAsia="en-US" w:bidi="ar-SA"/>
      </w:rPr>
    </w:lvl>
  </w:abstractNum>
  <w:abstractNum w:abstractNumId="4" w15:restartNumberingAfterBreak="0">
    <w:nsid w:val="7BDC79BA"/>
    <w:multiLevelType w:val="multilevel"/>
    <w:tmpl w:val="6CDE1090"/>
    <w:lvl w:ilvl="0">
      <w:start w:val="1"/>
      <w:numFmt w:val="decimal"/>
      <w:lvlText w:val="%1."/>
      <w:lvlJc w:val="left"/>
      <w:pPr>
        <w:ind w:left="477" w:hanging="360"/>
      </w:pPr>
      <w:rPr>
        <w:rFonts w:ascii="Arial MT" w:eastAsia="Arial MT" w:hAnsi="Arial MT" w:cs="Arial MT" w:hint="default"/>
        <w:w w:val="100"/>
        <w:sz w:val="22"/>
        <w:szCs w:val="22"/>
        <w:lang w:val="hr-HR" w:eastAsia="en-US" w:bidi="ar-SA"/>
      </w:rPr>
    </w:lvl>
    <w:lvl w:ilvl="1">
      <w:start w:val="1"/>
      <w:numFmt w:val="decimal"/>
      <w:lvlText w:val="%1.%2."/>
      <w:lvlJc w:val="left"/>
      <w:pPr>
        <w:ind w:left="909" w:hanging="432"/>
      </w:pPr>
      <w:rPr>
        <w:rFonts w:ascii="Arial MT" w:eastAsia="Arial MT" w:hAnsi="Arial MT" w:cs="Arial MT" w:hint="default"/>
        <w:w w:val="100"/>
        <w:sz w:val="22"/>
        <w:szCs w:val="22"/>
        <w:lang w:val="hr-HR" w:eastAsia="en-US" w:bidi="ar-SA"/>
      </w:rPr>
    </w:lvl>
    <w:lvl w:ilvl="2">
      <w:numFmt w:val="bullet"/>
      <w:lvlText w:val="•"/>
      <w:lvlJc w:val="left"/>
      <w:pPr>
        <w:ind w:left="1833" w:hanging="432"/>
      </w:pPr>
      <w:rPr>
        <w:rFonts w:hint="default"/>
        <w:lang w:val="hr-HR" w:eastAsia="en-US" w:bidi="ar-SA"/>
      </w:rPr>
    </w:lvl>
    <w:lvl w:ilvl="3">
      <w:numFmt w:val="bullet"/>
      <w:lvlText w:val="•"/>
      <w:lvlJc w:val="left"/>
      <w:pPr>
        <w:ind w:left="2766" w:hanging="432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700" w:hanging="432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633" w:hanging="432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566" w:hanging="432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500" w:hanging="432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433" w:hanging="432"/>
      </w:pPr>
      <w:rPr>
        <w:rFonts w:hint="default"/>
        <w:lang w:val="hr-HR" w:eastAsia="en-US" w:bidi="ar-SA"/>
      </w:rPr>
    </w:lvl>
  </w:abstractNum>
  <w:num w:numId="1" w16cid:durableId="12387082">
    <w:abstractNumId w:val="0"/>
  </w:num>
  <w:num w:numId="2" w16cid:durableId="1336611252">
    <w:abstractNumId w:val="3"/>
  </w:num>
  <w:num w:numId="3" w16cid:durableId="1534883031">
    <w:abstractNumId w:val="2"/>
  </w:num>
  <w:num w:numId="4" w16cid:durableId="762724766">
    <w:abstractNumId w:val="4"/>
  </w:num>
  <w:num w:numId="5" w16cid:durableId="12002462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F1D"/>
    <w:rsid w:val="00006729"/>
    <w:rsid w:val="00063102"/>
    <w:rsid w:val="0019131F"/>
    <w:rsid w:val="001C3273"/>
    <w:rsid w:val="00271087"/>
    <w:rsid w:val="002A0A27"/>
    <w:rsid w:val="002F7791"/>
    <w:rsid w:val="00374699"/>
    <w:rsid w:val="004C28AE"/>
    <w:rsid w:val="005444FD"/>
    <w:rsid w:val="005953D8"/>
    <w:rsid w:val="006313E4"/>
    <w:rsid w:val="006C4D16"/>
    <w:rsid w:val="006E5213"/>
    <w:rsid w:val="00803F1D"/>
    <w:rsid w:val="00891ECC"/>
    <w:rsid w:val="00953D0C"/>
    <w:rsid w:val="00955F7D"/>
    <w:rsid w:val="00A54A19"/>
    <w:rsid w:val="00AA1867"/>
    <w:rsid w:val="00B04D39"/>
    <w:rsid w:val="00B83CA9"/>
    <w:rsid w:val="00BF1200"/>
    <w:rsid w:val="00E2637D"/>
    <w:rsid w:val="00E91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1B6CC87"/>
  <w15:docId w15:val="{2A691610-2448-42F1-B077-7956E36AB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hr-HR"/>
    </w:rPr>
  </w:style>
  <w:style w:type="paragraph" w:styleId="Naslov1">
    <w:name w:val="heading 1"/>
    <w:basedOn w:val="Normal"/>
    <w:uiPriority w:val="9"/>
    <w:qFormat/>
    <w:pPr>
      <w:ind w:left="1897" w:right="1897"/>
      <w:jc w:val="center"/>
      <w:outlineLvl w:val="0"/>
    </w:pPr>
    <w:rPr>
      <w:rFonts w:ascii="Arial" w:eastAsia="Arial" w:hAnsi="Arial" w:cs="Arial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</w:style>
  <w:style w:type="paragraph" w:styleId="Odlomakpopisa">
    <w:name w:val="List Paragraph"/>
    <w:basedOn w:val="Normal"/>
    <w:uiPriority w:val="1"/>
    <w:qFormat/>
    <w:pPr>
      <w:ind w:left="837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Zaglavlje">
    <w:name w:val="header"/>
    <w:basedOn w:val="Normal"/>
    <w:link w:val="ZaglavljeChar"/>
    <w:uiPriority w:val="99"/>
    <w:unhideWhenUsed/>
    <w:rsid w:val="00B83CA9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83CA9"/>
    <w:rPr>
      <w:rFonts w:ascii="Arial MT" w:eastAsia="Arial MT" w:hAnsi="Arial MT" w:cs="Arial MT"/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B83CA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83CA9"/>
    <w:rPr>
      <w:rFonts w:ascii="Arial MT" w:eastAsia="Arial MT" w:hAnsi="Arial MT" w:cs="Arial MT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C66D1E-2EC7-46EC-8CEF-A88B0C831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6</Pages>
  <Words>2084</Words>
  <Characters>11885</Characters>
  <Application>Microsoft Office Word</Application>
  <DocSecurity>0</DocSecurity>
  <Lines>99</Lines>
  <Paragraphs>27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6. Odluka o načinu upravljanja i korištenja sportskih građevina u vlasništvu Općine Petrijanec</vt:lpstr>
    </vt:vector>
  </TitlesOfParts>
  <Company/>
  <LinksUpToDate>false</LinksUpToDate>
  <CharactersWithSpaces>13942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6. Odluka o načinu upravljanja i korištenja sportskih građevina u vlasništvu Općine Petrijanec</dc:title>
  <dc:creator>Ivica Horvat</dc:creator>
  <cp:lastModifiedBy>korisnik</cp:lastModifiedBy>
  <cp:revision>9</cp:revision>
  <cp:lastPrinted>2022-06-03T09:29:00Z</cp:lastPrinted>
  <dcterms:created xsi:type="dcterms:W3CDTF">2022-06-02T11:50:00Z</dcterms:created>
  <dcterms:modified xsi:type="dcterms:W3CDTF">2022-06-03T11:33:00Z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2020-04-28T00:00:00Z</vt:filetime>
  </property>
  <property fmtid="{D5CDD505-2E9C-101B-9397-08002B2CF9AE}" pid="3" name="Creator">
    <vt:lpwstr>Pages</vt:lpwstr>
  </property>
  <property fmtid="{D5CDD505-2E9C-101B-9397-08002B2CF9AE}" pid="4" name="LastSaved">
    <vt:filetime>2022-06-02T00:00:00Z</vt:filetime>
  </property>
</Properties>
</file>